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B88" w:rsidRPr="009A24AA" w:rsidRDefault="00484B88" w:rsidP="009A24AA">
      <w:pPr>
        <w:spacing w:after="0"/>
        <w:ind w:firstLine="709"/>
        <w:jc w:val="center"/>
        <w:rPr>
          <w:rFonts w:ascii="Times New Roman" w:eastAsia="Arial" w:hAnsi="Times New Roman" w:cs="Times New Roman"/>
          <w:b/>
          <w:sz w:val="24"/>
          <w:szCs w:val="24"/>
        </w:rPr>
      </w:pPr>
      <w:bookmarkStart w:id="0" w:name="_GoBack"/>
      <w:bookmarkEnd w:id="0"/>
      <w:r w:rsidRPr="009A24AA">
        <w:rPr>
          <w:rFonts w:ascii="Times New Roman" w:eastAsia="Arial" w:hAnsi="Times New Roman" w:cs="Times New Roman"/>
          <w:b/>
          <w:sz w:val="24"/>
          <w:szCs w:val="24"/>
        </w:rPr>
        <w:t>İÇİŞLERİ BAKANLIĞI</w:t>
      </w:r>
    </w:p>
    <w:p w:rsidR="006B196B" w:rsidRPr="009A24AA" w:rsidRDefault="00484B88" w:rsidP="009A24AA">
      <w:pPr>
        <w:spacing w:after="0"/>
        <w:ind w:firstLine="709"/>
        <w:jc w:val="center"/>
        <w:rPr>
          <w:rFonts w:ascii="Times New Roman" w:eastAsia="Arial" w:hAnsi="Times New Roman" w:cs="Times New Roman"/>
          <w:b/>
          <w:bCs/>
          <w:sz w:val="24"/>
          <w:szCs w:val="24"/>
        </w:rPr>
      </w:pPr>
      <w:r w:rsidRPr="009A24AA">
        <w:rPr>
          <w:rFonts w:ascii="Times New Roman" w:eastAsia="Arial" w:hAnsi="Times New Roman" w:cs="Times New Roman"/>
          <w:b/>
          <w:sz w:val="24"/>
          <w:szCs w:val="24"/>
        </w:rPr>
        <w:t xml:space="preserve">MÜLKİYE TEFTİŞ KURULU </w:t>
      </w:r>
      <w:r w:rsidRPr="009A24AA">
        <w:rPr>
          <w:rFonts w:ascii="Times New Roman" w:eastAsia="Arial" w:hAnsi="Times New Roman" w:cs="Times New Roman"/>
          <w:b/>
          <w:bCs/>
          <w:sz w:val="24"/>
          <w:szCs w:val="24"/>
        </w:rPr>
        <w:t>BAŞKANLIĞI</w:t>
      </w:r>
      <w:r w:rsidR="006B196B" w:rsidRPr="009A24AA">
        <w:rPr>
          <w:rFonts w:ascii="Times New Roman" w:eastAsia="Arial" w:hAnsi="Times New Roman" w:cs="Times New Roman"/>
          <w:b/>
          <w:bCs/>
          <w:sz w:val="24"/>
          <w:szCs w:val="24"/>
        </w:rPr>
        <w:t xml:space="preserve"> </w:t>
      </w:r>
    </w:p>
    <w:p w:rsidR="00484B88" w:rsidRPr="009A24AA" w:rsidRDefault="00DA4FA1" w:rsidP="009A24AA">
      <w:pPr>
        <w:spacing w:after="0"/>
        <w:ind w:firstLine="709"/>
        <w:jc w:val="center"/>
        <w:rPr>
          <w:rFonts w:ascii="Times New Roman" w:hAnsi="Times New Roman" w:cs="Times New Roman"/>
          <w:b/>
          <w:bCs/>
          <w:sz w:val="24"/>
          <w:szCs w:val="24"/>
        </w:rPr>
      </w:pPr>
      <w:r w:rsidRPr="009A24AA">
        <w:rPr>
          <w:rFonts w:ascii="Times New Roman" w:eastAsia="Arial" w:hAnsi="Times New Roman" w:cs="Times New Roman"/>
          <w:b/>
          <w:bCs/>
          <w:sz w:val="24"/>
          <w:szCs w:val="24"/>
        </w:rPr>
        <w:t xml:space="preserve">BİRİM </w:t>
      </w:r>
      <w:r w:rsidR="00484B88" w:rsidRPr="009A24AA">
        <w:rPr>
          <w:rFonts w:ascii="Times New Roman" w:hAnsi="Times New Roman" w:cs="Times New Roman"/>
          <w:b/>
          <w:bCs/>
          <w:sz w:val="24"/>
          <w:szCs w:val="24"/>
        </w:rPr>
        <w:t>ÇALIŞMA YÖNERGESİ</w:t>
      </w:r>
    </w:p>
    <w:p w:rsidR="001652DC" w:rsidRPr="009A24AA" w:rsidRDefault="001652DC" w:rsidP="009A24AA">
      <w:pPr>
        <w:spacing w:after="0"/>
        <w:ind w:firstLine="709"/>
        <w:jc w:val="both"/>
        <w:rPr>
          <w:rFonts w:ascii="Times New Roman" w:hAnsi="Times New Roman" w:cs="Times New Roman"/>
          <w:b/>
          <w:bCs/>
          <w:sz w:val="24"/>
          <w:szCs w:val="24"/>
        </w:rPr>
      </w:pPr>
    </w:p>
    <w:p w:rsidR="00484B88" w:rsidRPr="009A24AA" w:rsidRDefault="00484B88" w:rsidP="009A24AA">
      <w:pPr>
        <w:spacing w:after="0"/>
        <w:ind w:firstLine="709"/>
        <w:jc w:val="center"/>
        <w:rPr>
          <w:rFonts w:ascii="Times New Roman" w:hAnsi="Times New Roman" w:cs="Times New Roman"/>
          <w:b/>
          <w:bCs/>
          <w:sz w:val="24"/>
          <w:szCs w:val="24"/>
        </w:rPr>
      </w:pPr>
      <w:r w:rsidRPr="009A24AA">
        <w:rPr>
          <w:rFonts w:ascii="Times New Roman" w:hAnsi="Times New Roman" w:cs="Times New Roman"/>
          <w:b/>
          <w:bCs/>
          <w:sz w:val="24"/>
          <w:szCs w:val="24"/>
        </w:rPr>
        <w:t>BİRİNCİ BÖLÜM</w:t>
      </w:r>
    </w:p>
    <w:p w:rsidR="00484B88" w:rsidRPr="009A24AA" w:rsidRDefault="00AB2D3D" w:rsidP="009A24AA">
      <w:pPr>
        <w:spacing w:after="0"/>
        <w:ind w:firstLine="709"/>
        <w:jc w:val="center"/>
        <w:rPr>
          <w:rFonts w:ascii="Times New Roman" w:hAnsi="Times New Roman" w:cs="Times New Roman"/>
          <w:b/>
          <w:bCs/>
          <w:sz w:val="24"/>
          <w:szCs w:val="24"/>
        </w:rPr>
      </w:pPr>
      <w:r w:rsidRPr="009A24AA">
        <w:rPr>
          <w:rFonts w:ascii="Times New Roman" w:hAnsi="Times New Roman" w:cs="Times New Roman"/>
          <w:b/>
          <w:bCs/>
          <w:sz w:val="24"/>
          <w:szCs w:val="24"/>
        </w:rPr>
        <w:t>Amaç,</w:t>
      </w:r>
      <w:r w:rsidR="00144278" w:rsidRPr="009A24AA">
        <w:rPr>
          <w:rFonts w:ascii="Times New Roman" w:hAnsi="Times New Roman" w:cs="Times New Roman"/>
          <w:b/>
          <w:bCs/>
          <w:sz w:val="24"/>
          <w:szCs w:val="24"/>
        </w:rPr>
        <w:t xml:space="preserve"> Kapsam,</w:t>
      </w:r>
      <w:r w:rsidR="00484B88" w:rsidRPr="009A24AA">
        <w:rPr>
          <w:rFonts w:ascii="Times New Roman" w:hAnsi="Times New Roman" w:cs="Times New Roman"/>
          <w:b/>
          <w:bCs/>
          <w:sz w:val="24"/>
          <w:szCs w:val="24"/>
        </w:rPr>
        <w:t xml:space="preserve"> Dayanak ve Tanımlar</w:t>
      </w:r>
    </w:p>
    <w:p w:rsidR="00144278" w:rsidRPr="009A24AA" w:rsidRDefault="00144278" w:rsidP="009A24AA">
      <w:pPr>
        <w:spacing w:after="0"/>
        <w:ind w:firstLine="709"/>
        <w:jc w:val="both"/>
        <w:rPr>
          <w:rFonts w:ascii="Times New Roman" w:hAnsi="Times New Roman" w:cs="Times New Roman"/>
          <w:b/>
          <w:bCs/>
          <w:sz w:val="24"/>
          <w:szCs w:val="24"/>
        </w:rPr>
      </w:pPr>
    </w:p>
    <w:p w:rsidR="00484B88" w:rsidRPr="009A24AA" w:rsidRDefault="00484B88"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Amaç</w:t>
      </w:r>
      <w:r w:rsidR="00144278" w:rsidRPr="009A24AA">
        <w:rPr>
          <w:rFonts w:ascii="Times New Roman" w:hAnsi="Times New Roman" w:cs="Times New Roman"/>
          <w:b/>
          <w:bCs/>
          <w:sz w:val="24"/>
          <w:szCs w:val="24"/>
        </w:rPr>
        <w:t xml:space="preserve"> ve kapsam</w:t>
      </w:r>
    </w:p>
    <w:p w:rsidR="00484B88" w:rsidRPr="009A24AA" w:rsidRDefault="00484B88"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 xml:space="preserve">MADDE 1- </w:t>
      </w:r>
      <w:r w:rsidRPr="009A24AA">
        <w:rPr>
          <w:rFonts w:ascii="Times New Roman" w:hAnsi="Times New Roman" w:cs="Times New Roman"/>
          <w:sz w:val="24"/>
          <w:szCs w:val="24"/>
        </w:rPr>
        <w:t>(1)</w:t>
      </w:r>
      <w:r w:rsidR="00144278" w:rsidRPr="009A24AA">
        <w:rPr>
          <w:rFonts w:ascii="Times New Roman" w:hAnsi="Times New Roman" w:cs="Times New Roman"/>
          <w:sz w:val="24"/>
          <w:szCs w:val="24"/>
        </w:rPr>
        <w:t xml:space="preserve"> </w:t>
      </w:r>
      <w:r w:rsidRPr="009A24AA">
        <w:rPr>
          <w:rFonts w:ascii="Times New Roman" w:hAnsi="Times New Roman" w:cs="Times New Roman"/>
          <w:sz w:val="24"/>
          <w:szCs w:val="24"/>
        </w:rPr>
        <w:t>Bu Yönergenin amacı; İçişleri Bakanlığı Mülkiye Teftiş Kurulu Başkanlığı birimlerinin görev dağılımını belirlemek, teşkilat şema</w:t>
      </w:r>
      <w:r w:rsidR="00E31C7A" w:rsidRPr="009A24AA">
        <w:rPr>
          <w:rFonts w:ascii="Times New Roman" w:hAnsi="Times New Roman" w:cs="Times New Roman"/>
          <w:sz w:val="24"/>
          <w:szCs w:val="24"/>
        </w:rPr>
        <w:t>s</w:t>
      </w:r>
      <w:r w:rsidRPr="009A24AA">
        <w:rPr>
          <w:rFonts w:ascii="Times New Roman" w:hAnsi="Times New Roman" w:cs="Times New Roman"/>
          <w:sz w:val="24"/>
          <w:szCs w:val="24"/>
        </w:rPr>
        <w:t>ını ortaya koymak, verilen görevlerin sonucunu izlemeye yönelik mekanizmalar geliştirmek, hesap verebilirliği ve uygun raporlama ilişkisini göstermek, yönetici ve personelin görevlerini etkin</w:t>
      </w:r>
      <w:r w:rsidR="0035031A" w:rsidRPr="009A24AA">
        <w:rPr>
          <w:rFonts w:ascii="Times New Roman" w:hAnsi="Times New Roman" w:cs="Times New Roman"/>
          <w:sz w:val="24"/>
          <w:szCs w:val="24"/>
        </w:rPr>
        <w:t xml:space="preserve"> ve verimli </w:t>
      </w:r>
      <w:r w:rsidRPr="009A24AA">
        <w:rPr>
          <w:rFonts w:ascii="Times New Roman" w:hAnsi="Times New Roman" w:cs="Times New Roman"/>
          <w:sz w:val="24"/>
          <w:szCs w:val="24"/>
        </w:rPr>
        <w:t>bir şekilde yürütebilecek bilgi, deneyim ve yeteneğe sahip olmasını sağlamaya yönelik tedbirler almaktır.</w:t>
      </w:r>
    </w:p>
    <w:p w:rsidR="00484B88" w:rsidRPr="009A24AA" w:rsidRDefault="00144278"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(2) Bu Yönerge, İçişleri Bakanlığı Mülkiye Te</w:t>
      </w:r>
      <w:r w:rsidR="00AB2D3D" w:rsidRPr="009A24AA">
        <w:rPr>
          <w:rFonts w:ascii="Times New Roman" w:hAnsi="Times New Roman" w:cs="Times New Roman"/>
          <w:sz w:val="24"/>
          <w:szCs w:val="24"/>
        </w:rPr>
        <w:t>ftiş Kurulu bünyesindeki şube müdürlükleri ve</w:t>
      </w:r>
      <w:r w:rsidR="00631240" w:rsidRPr="009A24AA">
        <w:rPr>
          <w:rFonts w:ascii="Times New Roman" w:hAnsi="Times New Roman" w:cs="Times New Roman"/>
          <w:sz w:val="24"/>
          <w:szCs w:val="24"/>
        </w:rPr>
        <w:t xml:space="preserve"> </w:t>
      </w:r>
      <w:r w:rsidR="00AB2D3D" w:rsidRPr="009A24AA">
        <w:rPr>
          <w:rFonts w:ascii="Times New Roman" w:hAnsi="Times New Roman" w:cs="Times New Roman"/>
          <w:sz w:val="24"/>
          <w:szCs w:val="24"/>
        </w:rPr>
        <w:t>büroları</w:t>
      </w:r>
      <w:r w:rsidRPr="009A24AA">
        <w:rPr>
          <w:rFonts w:ascii="Times New Roman" w:hAnsi="Times New Roman" w:cs="Times New Roman"/>
          <w:sz w:val="24"/>
          <w:szCs w:val="24"/>
        </w:rPr>
        <w:t xml:space="preserve"> kapsar.</w:t>
      </w:r>
    </w:p>
    <w:p w:rsidR="00B43B77" w:rsidRPr="009A24AA" w:rsidRDefault="00FC3FF5" w:rsidP="009A24AA">
      <w:pPr>
        <w:pStyle w:val="Gvdemetni0"/>
        <w:shd w:val="clear" w:color="auto" w:fill="auto"/>
        <w:spacing w:after="0" w:line="276" w:lineRule="auto"/>
        <w:ind w:firstLine="709"/>
        <w:jc w:val="both"/>
        <w:rPr>
          <w:rFonts w:ascii="Times New Roman" w:hAnsi="Times New Roman" w:cs="Times New Roman"/>
          <w:b/>
          <w:sz w:val="24"/>
          <w:szCs w:val="24"/>
        </w:rPr>
      </w:pPr>
      <w:r w:rsidRPr="009A24AA">
        <w:rPr>
          <w:rFonts w:ascii="Times New Roman" w:hAnsi="Times New Roman" w:cs="Times New Roman"/>
          <w:sz w:val="24"/>
          <w:szCs w:val="24"/>
        </w:rPr>
        <w:t xml:space="preserve">(3) </w:t>
      </w:r>
      <w:r w:rsidR="00E33C31" w:rsidRPr="009A24AA">
        <w:rPr>
          <w:rFonts w:ascii="Times New Roman" w:hAnsi="Times New Roman" w:cs="Times New Roman"/>
          <w:sz w:val="24"/>
          <w:szCs w:val="24"/>
        </w:rPr>
        <w:t>Kolluk Gözetim Komisyonunun sekretarya hizmetlerini yürütmek üzer</w:t>
      </w:r>
      <w:r w:rsidR="00EC5984" w:rsidRPr="009A24AA">
        <w:rPr>
          <w:rFonts w:ascii="Times New Roman" w:hAnsi="Times New Roman" w:cs="Times New Roman"/>
          <w:sz w:val="24"/>
          <w:szCs w:val="24"/>
        </w:rPr>
        <w:t>e oluşturulan Şube Müdürlükleri hakkında</w:t>
      </w:r>
      <w:r w:rsidR="00E33C31" w:rsidRPr="009A24AA">
        <w:rPr>
          <w:rFonts w:ascii="Times New Roman" w:hAnsi="Times New Roman" w:cs="Times New Roman"/>
          <w:sz w:val="24"/>
          <w:szCs w:val="24"/>
        </w:rPr>
        <w:t xml:space="preserve"> 6/8/2019 tarihli ve 1401 sayılı Cumhurbaşkanlığı </w:t>
      </w:r>
      <w:r w:rsidR="00EC5984" w:rsidRPr="009A24AA">
        <w:rPr>
          <w:rFonts w:ascii="Times New Roman" w:hAnsi="Times New Roman" w:cs="Times New Roman"/>
          <w:sz w:val="24"/>
          <w:szCs w:val="24"/>
        </w:rPr>
        <w:t xml:space="preserve">kararıyla yürürlüğe konulan </w:t>
      </w:r>
      <w:r w:rsidR="00E33C31" w:rsidRPr="009A24AA">
        <w:rPr>
          <w:rFonts w:ascii="Times New Roman" w:hAnsi="Times New Roman" w:cs="Times New Roman"/>
          <w:bCs/>
          <w:sz w:val="24"/>
          <w:szCs w:val="24"/>
        </w:rPr>
        <w:t>6713 Sayılı Kolluk Gözetim Komisyonu Kurulması Hakkında Kanunun Uygulanmasına Dair Yönetmeli</w:t>
      </w:r>
      <w:r w:rsidR="002B2BE9" w:rsidRPr="009A24AA">
        <w:rPr>
          <w:rFonts w:ascii="Times New Roman" w:hAnsi="Times New Roman" w:cs="Times New Roman"/>
          <w:bCs/>
          <w:sz w:val="24"/>
          <w:szCs w:val="24"/>
        </w:rPr>
        <w:t>k</w:t>
      </w:r>
      <w:r w:rsidR="00496B86" w:rsidRPr="009A24AA">
        <w:rPr>
          <w:rFonts w:ascii="Times New Roman" w:hAnsi="Times New Roman" w:cs="Times New Roman"/>
          <w:bCs/>
          <w:sz w:val="24"/>
          <w:szCs w:val="24"/>
        </w:rPr>
        <w:t xml:space="preserve"> </w:t>
      </w:r>
      <w:r w:rsidR="00EC5984" w:rsidRPr="009A24AA">
        <w:rPr>
          <w:rFonts w:ascii="Times New Roman" w:hAnsi="Times New Roman" w:cs="Times New Roman"/>
          <w:bCs/>
          <w:sz w:val="24"/>
          <w:szCs w:val="24"/>
        </w:rPr>
        <w:t>hükümleri</w:t>
      </w:r>
      <w:r w:rsidR="00E33C31" w:rsidRPr="009A24AA">
        <w:rPr>
          <w:rFonts w:ascii="Times New Roman" w:hAnsi="Times New Roman" w:cs="Times New Roman"/>
          <w:bCs/>
          <w:sz w:val="24"/>
          <w:szCs w:val="24"/>
        </w:rPr>
        <w:t xml:space="preserve"> </w:t>
      </w:r>
      <w:r w:rsidR="00EC5984" w:rsidRPr="009A24AA">
        <w:rPr>
          <w:rFonts w:ascii="Times New Roman" w:hAnsi="Times New Roman" w:cs="Times New Roman"/>
          <w:bCs/>
          <w:sz w:val="24"/>
          <w:szCs w:val="24"/>
        </w:rPr>
        <w:t>saklıdır.</w:t>
      </w:r>
      <w:r w:rsidR="00B43B77" w:rsidRPr="009A24AA">
        <w:rPr>
          <w:rFonts w:ascii="Times New Roman" w:hAnsi="Times New Roman" w:cs="Times New Roman"/>
          <w:bCs/>
          <w:sz w:val="24"/>
          <w:szCs w:val="24"/>
        </w:rPr>
        <w:t xml:space="preserve"> </w:t>
      </w:r>
    </w:p>
    <w:p w:rsidR="00E33C31" w:rsidRPr="009A24AA" w:rsidRDefault="00E33C31" w:rsidP="009A24AA">
      <w:pPr>
        <w:spacing w:after="0"/>
        <w:ind w:firstLine="709"/>
        <w:jc w:val="both"/>
        <w:rPr>
          <w:rFonts w:ascii="Times New Roman" w:hAnsi="Times New Roman" w:cs="Times New Roman"/>
          <w:sz w:val="24"/>
          <w:szCs w:val="24"/>
        </w:rPr>
      </w:pPr>
    </w:p>
    <w:p w:rsidR="00484B88" w:rsidRPr="009A24AA" w:rsidRDefault="00484B88"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Dayanak</w:t>
      </w:r>
    </w:p>
    <w:p w:rsidR="00484B88" w:rsidRPr="009A24AA" w:rsidRDefault="00484B88"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 xml:space="preserve">MADDE 2- </w:t>
      </w:r>
      <w:r w:rsidR="00750242" w:rsidRPr="009A24AA">
        <w:rPr>
          <w:rFonts w:ascii="Times New Roman" w:hAnsi="Times New Roman" w:cs="Times New Roman"/>
          <w:sz w:val="24"/>
          <w:szCs w:val="24"/>
        </w:rPr>
        <w:t>(1)</w:t>
      </w:r>
      <w:r w:rsidR="00C66BB1" w:rsidRPr="009A24AA">
        <w:rPr>
          <w:rFonts w:ascii="Times New Roman" w:hAnsi="Times New Roman" w:cs="Times New Roman"/>
          <w:sz w:val="24"/>
          <w:szCs w:val="24"/>
        </w:rPr>
        <w:t xml:space="preserve"> </w:t>
      </w:r>
      <w:r w:rsidR="00750242" w:rsidRPr="009A24AA">
        <w:rPr>
          <w:rFonts w:ascii="Times New Roman" w:hAnsi="Times New Roman" w:cs="Times New Roman"/>
          <w:sz w:val="24"/>
          <w:szCs w:val="24"/>
        </w:rPr>
        <w:t xml:space="preserve">Bu Yönerge, </w:t>
      </w:r>
      <w:r w:rsidR="00B34A3C" w:rsidRPr="009A24AA">
        <w:rPr>
          <w:rFonts w:ascii="Times New Roman" w:eastAsia="Arial Unicode MS" w:hAnsi="Times New Roman" w:cs="Times New Roman"/>
          <w:sz w:val="24"/>
          <w:szCs w:val="24"/>
          <w:lang w:val="tr" w:eastAsia="tr-TR"/>
        </w:rPr>
        <w:t>10/07/2018</w:t>
      </w:r>
      <w:r w:rsidR="009B72E0" w:rsidRPr="009A24AA">
        <w:rPr>
          <w:rFonts w:ascii="Times New Roman" w:eastAsia="Arial Unicode MS" w:hAnsi="Times New Roman" w:cs="Times New Roman"/>
          <w:sz w:val="24"/>
          <w:szCs w:val="24"/>
          <w:lang w:val="tr" w:eastAsia="tr-TR"/>
        </w:rPr>
        <w:t xml:space="preserve"> tarihli ve </w:t>
      </w:r>
      <w:r w:rsidR="00B34A3C" w:rsidRPr="009A24AA">
        <w:rPr>
          <w:rFonts w:ascii="Times New Roman" w:eastAsia="Arial Unicode MS" w:hAnsi="Times New Roman" w:cs="Times New Roman"/>
          <w:sz w:val="24"/>
          <w:szCs w:val="24"/>
          <w:lang w:val="tr" w:eastAsia="tr-TR"/>
        </w:rPr>
        <w:t>30474</w:t>
      </w:r>
      <w:r w:rsidR="00750242" w:rsidRPr="009A24AA">
        <w:rPr>
          <w:rFonts w:ascii="Times New Roman" w:eastAsia="Arial Unicode MS" w:hAnsi="Times New Roman" w:cs="Times New Roman"/>
          <w:sz w:val="24"/>
          <w:szCs w:val="24"/>
          <w:lang w:val="tr" w:eastAsia="tr-TR"/>
        </w:rPr>
        <w:t xml:space="preserve"> sayılı</w:t>
      </w:r>
      <w:r w:rsidR="00316FCE" w:rsidRPr="009A24AA">
        <w:rPr>
          <w:rFonts w:ascii="Times New Roman" w:eastAsia="Arial Unicode MS" w:hAnsi="Times New Roman" w:cs="Times New Roman"/>
          <w:sz w:val="24"/>
          <w:szCs w:val="24"/>
          <w:lang w:val="tr" w:eastAsia="tr-TR"/>
        </w:rPr>
        <w:t xml:space="preserve"> Resmi Gazete’de yayım</w:t>
      </w:r>
      <w:r w:rsidR="00B34A3C" w:rsidRPr="009A24AA">
        <w:rPr>
          <w:rFonts w:ascii="Times New Roman" w:eastAsia="Arial Unicode MS" w:hAnsi="Times New Roman" w:cs="Times New Roman"/>
          <w:sz w:val="24"/>
          <w:szCs w:val="24"/>
          <w:lang w:val="tr" w:eastAsia="tr-TR"/>
        </w:rPr>
        <w:t>lanan</w:t>
      </w:r>
      <w:r w:rsidR="00750242" w:rsidRPr="009A24AA">
        <w:rPr>
          <w:rFonts w:ascii="Times New Roman" w:eastAsia="Arial Unicode MS" w:hAnsi="Times New Roman" w:cs="Times New Roman"/>
          <w:sz w:val="24"/>
          <w:szCs w:val="24"/>
          <w:lang w:val="tr" w:eastAsia="tr-TR"/>
        </w:rPr>
        <w:t xml:space="preserve"> </w:t>
      </w:r>
      <w:r w:rsidR="002B00DB" w:rsidRPr="009A24AA">
        <w:rPr>
          <w:rFonts w:ascii="Times New Roman" w:eastAsia="Arial Unicode MS" w:hAnsi="Times New Roman" w:cs="Times New Roman"/>
          <w:sz w:val="24"/>
          <w:szCs w:val="24"/>
          <w:lang w:val="tr" w:eastAsia="tr-TR"/>
        </w:rPr>
        <w:t>1 sayılı</w:t>
      </w:r>
      <w:r w:rsidR="00B34A3C" w:rsidRPr="009A24AA">
        <w:rPr>
          <w:rFonts w:ascii="Times New Roman" w:eastAsia="Arial Unicode MS" w:hAnsi="Times New Roman" w:cs="Times New Roman"/>
          <w:sz w:val="24"/>
          <w:szCs w:val="24"/>
          <w:lang w:val="tr" w:eastAsia="tr-TR"/>
        </w:rPr>
        <w:t xml:space="preserve"> Cumhurbaşkanlığ</w:t>
      </w:r>
      <w:r w:rsidR="009106CC" w:rsidRPr="009A24AA">
        <w:rPr>
          <w:rFonts w:ascii="Times New Roman" w:eastAsia="Arial Unicode MS" w:hAnsi="Times New Roman" w:cs="Times New Roman"/>
          <w:sz w:val="24"/>
          <w:szCs w:val="24"/>
          <w:lang w:val="tr" w:eastAsia="tr-TR"/>
        </w:rPr>
        <w:t>ı Teşkilatı Hakkında Cumhurbaşkanlığı</w:t>
      </w:r>
      <w:r w:rsidR="00B34A3C" w:rsidRPr="009A24AA">
        <w:rPr>
          <w:rFonts w:ascii="Times New Roman" w:eastAsia="Arial Unicode MS" w:hAnsi="Times New Roman" w:cs="Times New Roman"/>
          <w:sz w:val="24"/>
          <w:szCs w:val="24"/>
          <w:lang w:val="tr" w:eastAsia="tr-TR"/>
        </w:rPr>
        <w:t xml:space="preserve"> Kararnamesinin </w:t>
      </w:r>
      <w:r w:rsidR="00B34488" w:rsidRPr="009A24AA">
        <w:rPr>
          <w:rFonts w:ascii="Times New Roman" w:eastAsia="Arial Unicode MS" w:hAnsi="Times New Roman" w:cs="Times New Roman"/>
          <w:sz w:val="24"/>
          <w:szCs w:val="24"/>
          <w:lang w:val="tr" w:eastAsia="tr-TR"/>
        </w:rPr>
        <w:t xml:space="preserve">508 inci maddesi ile </w:t>
      </w:r>
      <w:r w:rsidR="00724C4C" w:rsidRPr="009A24AA">
        <w:rPr>
          <w:rFonts w:ascii="Times New Roman" w:eastAsia="Arial Unicode MS" w:hAnsi="Times New Roman" w:cs="Times New Roman"/>
          <w:sz w:val="24"/>
          <w:szCs w:val="24"/>
          <w:lang w:val="tr" w:eastAsia="tr-TR"/>
        </w:rPr>
        <w:t xml:space="preserve">İçişleri Bakanlığı Mülkiye Teftiş Kurulu Yönetmeliğinin </w:t>
      </w:r>
      <w:r w:rsidR="00B34488" w:rsidRPr="009A24AA">
        <w:rPr>
          <w:rFonts w:ascii="Times New Roman" w:eastAsia="Arial Unicode MS" w:hAnsi="Times New Roman" w:cs="Times New Roman"/>
          <w:sz w:val="24"/>
          <w:szCs w:val="24"/>
          <w:lang w:val="tr" w:eastAsia="tr-TR"/>
        </w:rPr>
        <w:t xml:space="preserve">95 inci maddesi </w:t>
      </w:r>
      <w:r w:rsidRPr="009A24AA">
        <w:rPr>
          <w:rFonts w:ascii="Times New Roman" w:hAnsi="Times New Roman" w:cs="Times New Roman"/>
          <w:sz w:val="24"/>
          <w:szCs w:val="24"/>
        </w:rPr>
        <w:t>hükümleri</w:t>
      </w:r>
      <w:r w:rsidR="00802121" w:rsidRPr="009A24AA">
        <w:rPr>
          <w:rFonts w:ascii="Times New Roman" w:hAnsi="Times New Roman" w:cs="Times New Roman"/>
          <w:sz w:val="24"/>
          <w:szCs w:val="24"/>
        </w:rPr>
        <w:t>ne dayanılarak</w:t>
      </w:r>
      <w:r w:rsidRPr="009A24AA">
        <w:rPr>
          <w:rFonts w:ascii="Times New Roman" w:hAnsi="Times New Roman" w:cs="Times New Roman"/>
          <w:sz w:val="24"/>
          <w:szCs w:val="24"/>
        </w:rPr>
        <w:t xml:space="preserve"> hazırlanmıştır. </w:t>
      </w:r>
    </w:p>
    <w:p w:rsidR="008867D9" w:rsidRPr="009A24AA" w:rsidRDefault="008867D9" w:rsidP="009A24AA">
      <w:pPr>
        <w:spacing w:after="0"/>
        <w:ind w:firstLine="709"/>
        <w:jc w:val="both"/>
        <w:rPr>
          <w:rFonts w:ascii="Times New Roman" w:eastAsia="Calibri" w:hAnsi="Times New Roman" w:cs="Times New Roman"/>
          <w:b/>
          <w:bCs/>
          <w:sz w:val="24"/>
          <w:szCs w:val="24"/>
        </w:rPr>
      </w:pPr>
    </w:p>
    <w:p w:rsidR="006C2EC2" w:rsidRPr="009A24AA" w:rsidRDefault="006C2EC2" w:rsidP="009A24AA">
      <w:pPr>
        <w:spacing w:after="0"/>
        <w:ind w:firstLine="709"/>
        <w:jc w:val="both"/>
        <w:rPr>
          <w:rFonts w:ascii="Times New Roman" w:eastAsia="Calibri" w:hAnsi="Times New Roman" w:cs="Times New Roman"/>
          <w:b/>
          <w:bCs/>
          <w:sz w:val="24"/>
          <w:szCs w:val="24"/>
        </w:rPr>
      </w:pPr>
      <w:r w:rsidRPr="009A24AA">
        <w:rPr>
          <w:rFonts w:ascii="Times New Roman" w:eastAsia="Calibri" w:hAnsi="Times New Roman" w:cs="Times New Roman"/>
          <w:b/>
          <w:bCs/>
          <w:sz w:val="24"/>
          <w:szCs w:val="24"/>
        </w:rPr>
        <w:t>Tanımlar</w:t>
      </w:r>
      <w:r w:rsidR="009E39AC" w:rsidRPr="009A24AA">
        <w:rPr>
          <w:rFonts w:ascii="Times New Roman" w:eastAsia="Calibri" w:hAnsi="Times New Roman" w:cs="Times New Roman"/>
          <w:b/>
          <w:bCs/>
          <w:sz w:val="24"/>
          <w:szCs w:val="24"/>
        </w:rPr>
        <w:t xml:space="preserve"> </w:t>
      </w:r>
    </w:p>
    <w:p w:rsidR="006C2EC2" w:rsidRPr="009A24AA" w:rsidRDefault="006C2EC2" w:rsidP="009A24AA">
      <w:pPr>
        <w:spacing w:after="0"/>
        <w:ind w:firstLine="709"/>
        <w:jc w:val="both"/>
        <w:rPr>
          <w:rFonts w:ascii="Times New Roman" w:eastAsia="Calibri" w:hAnsi="Times New Roman" w:cs="Times New Roman"/>
          <w:sz w:val="24"/>
          <w:szCs w:val="24"/>
        </w:rPr>
      </w:pPr>
      <w:r w:rsidRPr="009A24AA">
        <w:rPr>
          <w:rFonts w:ascii="Times New Roman" w:eastAsia="Calibri" w:hAnsi="Times New Roman" w:cs="Times New Roman"/>
          <w:b/>
          <w:bCs/>
          <w:sz w:val="24"/>
          <w:szCs w:val="24"/>
        </w:rPr>
        <w:t>MADDE 3-</w:t>
      </w:r>
      <w:r w:rsidRPr="009A24AA">
        <w:rPr>
          <w:rFonts w:ascii="Times New Roman" w:eastAsia="Calibri" w:hAnsi="Times New Roman" w:cs="Times New Roman"/>
          <w:sz w:val="24"/>
          <w:szCs w:val="24"/>
        </w:rPr>
        <w:t xml:space="preserve"> (1) Bu Yönergede geçen; </w:t>
      </w:r>
    </w:p>
    <w:p w:rsidR="00FA5BD2" w:rsidRPr="009A24AA" w:rsidRDefault="00F65A67" w:rsidP="009A24AA">
      <w:pPr>
        <w:spacing w:after="0"/>
        <w:ind w:firstLine="709"/>
        <w:contextualSpacing/>
        <w:jc w:val="both"/>
        <w:rPr>
          <w:rFonts w:ascii="Times New Roman" w:eastAsia="Arial Unicode MS" w:hAnsi="Times New Roman" w:cs="Times New Roman"/>
          <w:sz w:val="24"/>
          <w:szCs w:val="24"/>
          <w:lang w:eastAsia="tr-TR"/>
        </w:rPr>
      </w:pPr>
      <w:r w:rsidRPr="009A24AA">
        <w:rPr>
          <w:rFonts w:ascii="Times New Roman" w:eastAsia="Arial Unicode MS" w:hAnsi="Times New Roman" w:cs="Times New Roman"/>
          <w:sz w:val="24"/>
          <w:szCs w:val="24"/>
          <w:lang w:val="tr" w:eastAsia="tr-TR"/>
        </w:rPr>
        <w:t>a</w:t>
      </w:r>
      <w:r w:rsidR="00FA5BD2" w:rsidRPr="009A24AA">
        <w:rPr>
          <w:rFonts w:ascii="Times New Roman" w:eastAsia="Arial Unicode MS" w:hAnsi="Times New Roman" w:cs="Times New Roman"/>
          <w:sz w:val="24"/>
          <w:szCs w:val="24"/>
          <w:lang w:val="tr" w:eastAsia="tr-TR"/>
        </w:rPr>
        <w:t>) Bağlı Kuruluş:</w:t>
      </w:r>
      <w:r w:rsidR="00014D18" w:rsidRPr="009A24AA">
        <w:rPr>
          <w:rFonts w:ascii="Times New Roman" w:eastAsia="Arial Unicode MS" w:hAnsi="Times New Roman" w:cs="Times New Roman"/>
          <w:sz w:val="24"/>
          <w:szCs w:val="24"/>
          <w:lang w:val="tr" w:eastAsia="tr-TR"/>
        </w:rPr>
        <w:t xml:space="preserve"> </w:t>
      </w:r>
      <w:r w:rsidR="00FA5BD2" w:rsidRPr="009A24AA">
        <w:rPr>
          <w:rFonts w:ascii="Times New Roman" w:eastAsia="Arial Unicode MS" w:hAnsi="Times New Roman" w:cs="Times New Roman"/>
          <w:sz w:val="24"/>
          <w:szCs w:val="24"/>
          <w:lang w:eastAsia="tr-TR"/>
        </w:rPr>
        <w:t>Emniyet Genel Müdürlüğü, Jandarma Genel Komutanlığı, Sahil Güvenlik Komutanlığı, Göç İdaresi Genel Müdürlüğü, Afet ve Acil Durum Yönetimi Başkanlığını,</w:t>
      </w:r>
    </w:p>
    <w:p w:rsidR="00F65A67" w:rsidRPr="009A24AA" w:rsidRDefault="00F65A67"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b) Bakan:</w:t>
      </w:r>
      <w:r w:rsidR="00014D18" w:rsidRPr="009A24AA">
        <w:rPr>
          <w:rFonts w:ascii="Times New Roman" w:eastAsia="Arial Unicode MS" w:hAnsi="Times New Roman" w:cs="Times New Roman"/>
          <w:sz w:val="24"/>
          <w:szCs w:val="24"/>
          <w:lang w:val="tr" w:eastAsia="tr-TR"/>
        </w:rPr>
        <w:t xml:space="preserve"> </w:t>
      </w:r>
      <w:r w:rsidRPr="009A24AA">
        <w:rPr>
          <w:rFonts w:ascii="Times New Roman" w:eastAsia="Arial Unicode MS" w:hAnsi="Times New Roman" w:cs="Times New Roman"/>
          <w:sz w:val="24"/>
          <w:szCs w:val="24"/>
          <w:lang w:val="tr" w:eastAsia="tr-TR"/>
        </w:rPr>
        <w:t>İçişleri Bakanını,</w:t>
      </w:r>
    </w:p>
    <w:p w:rsidR="006C2EC2" w:rsidRPr="009A24AA" w:rsidRDefault="00F65A67"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c</w:t>
      </w:r>
      <w:r w:rsidR="006C2EC2" w:rsidRPr="009A24AA">
        <w:rPr>
          <w:rFonts w:ascii="Times New Roman" w:eastAsia="Arial Unicode MS" w:hAnsi="Times New Roman" w:cs="Times New Roman"/>
          <w:sz w:val="24"/>
          <w:szCs w:val="24"/>
          <w:lang w:val="tr" w:eastAsia="tr-TR"/>
        </w:rPr>
        <w:t>) Bakanlık:</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İçişleri Bakanlığını,</w:t>
      </w:r>
    </w:p>
    <w:p w:rsidR="006C2EC2" w:rsidRPr="009A24AA" w:rsidRDefault="00F65A67"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ç</w:t>
      </w:r>
      <w:r w:rsidR="006C2EC2" w:rsidRPr="009A24AA">
        <w:rPr>
          <w:rFonts w:ascii="Times New Roman" w:eastAsia="Arial Unicode MS" w:hAnsi="Times New Roman" w:cs="Times New Roman"/>
          <w:sz w:val="24"/>
          <w:szCs w:val="24"/>
          <w:lang w:val="tr" w:eastAsia="tr-TR"/>
        </w:rPr>
        <w:t>) Başkan:</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İçişleri Bakanlığı Mülkiye Teftiş Kurulu Başkanını,</w:t>
      </w:r>
    </w:p>
    <w:p w:rsidR="006C2EC2" w:rsidRPr="009A24AA" w:rsidRDefault="00F65A67"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d</w:t>
      </w:r>
      <w:r w:rsidR="006C2EC2" w:rsidRPr="009A24AA">
        <w:rPr>
          <w:rFonts w:ascii="Times New Roman" w:eastAsia="Arial Unicode MS" w:hAnsi="Times New Roman" w:cs="Times New Roman"/>
          <w:sz w:val="24"/>
          <w:szCs w:val="24"/>
          <w:lang w:val="tr" w:eastAsia="tr-TR"/>
        </w:rPr>
        <w:t>) Başkanlık:</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İçişleri Bakanlığı Mülkiye Teftiş Kurulu Başkanlığını,</w:t>
      </w:r>
    </w:p>
    <w:p w:rsidR="006C2EC2" w:rsidRPr="009A24AA" w:rsidRDefault="00F65A67"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e</w:t>
      </w:r>
      <w:r w:rsidR="006C2EC2" w:rsidRPr="009A24AA">
        <w:rPr>
          <w:rFonts w:ascii="Times New Roman" w:eastAsia="Arial Unicode MS" w:hAnsi="Times New Roman" w:cs="Times New Roman"/>
          <w:sz w:val="24"/>
          <w:szCs w:val="24"/>
          <w:lang w:val="tr" w:eastAsia="tr-TR"/>
        </w:rPr>
        <w:t>) Başkan Yardımcısı:</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 xml:space="preserve">Mülkiye Teftiş Kurulu </w:t>
      </w:r>
      <w:r w:rsidR="008410F2" w:rsidRPr="009A24AA">
        <w:rPr>
          <w:rFonts w:ascii="Times New Roman" w:eastAsia="Arial Unicode MS" w:hAnsi="Times New Roman" w:cs="Times New Roman"/>
          <w:sz w:val="24"/>
          <w:szCs w:val="24"/>
          <w:lang w:val="tr" w:eastAsia="tr-TR"/>
        </w:rPr>
        <w:t>Başkan Yardımcısını</w:t>
      </w:r>
      <w:r w:rsidR="006C2EC2" w:rsidRPr="009A24AA">
        <w:rPr>
          <w:rFonts w:ascii="Times New Roman" w:eastAsia="Arial Unicode MS" w:hAnsi="Times New Roman" w:cs="Times New Roman"/>
          <w:sz w:val="24"/>
          <w:szCs w:val="24"/>
          <w:lang w:val="tr" w:eastAsia="tr-TR"/>
        </w:rPr>
        <w:t>,</w:t>
      </w:r>
    </w:p>
    <w:p w:rsidR="006C2EC2" w:rsidRPr="009A24AA" w:rsidRDefault="00F65A67"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f</w:t>
      </w:r>
      <w:r w:rsidR="0016007E" w:rsidRPr="009A24AA">
        <w:rPr>
          <w:rFonts w:ascii="Times New Roman" w:eastAsia="Arial Unicode MS" w:hAnsi="Times New Roman" w:cs="Times New Roman"/>
          <w:sz w:val="24"/>
          <w:szCs w:val="24"/>
          <w:lang w:val="tr" w:eastAsia="tr-TR"/>
        </w:rPr>
        <w:t>) Bürolar</w:t>
      </w:r>
      <w:r w:rsidR="006C2EC2" w:rsidRPr="009A24AA">
        <w:rPr>
          <w:rFonts w:ascii="Times New Roman" w:eastAsia="Arial Unicode MS" w:hAnsi="Times New Roman" w:cs="Times New Roman"/>
          <w:sz w:val="24"/>
          <w:szCs w:val="24"/>
          <w:lang w:val="tr" w:eastAsia="tr-TR"/>
        </w:rPr>
        <w:t>:</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 xml:space="preserve">İçişleri Bakanlığı Mülkiye Teftiş Kurulu Bürolarını, </w:t>
      </w:r>
    </w:p>
    <w:p w:rsidR="006C2EC2" w:rsidRPr="009A24AA" w:rsidRDefault="00F65A67"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g</w:t>
      </w:r>
      <w:r w:rsidR="006C2EC2" w:rsidRPr="009A24AA">
        <w:rPr>
          <w:rFonts w:ascii="Times New Roman" w:eastAsia="Arial Unicode MS" w:hAnsi="Times New Roman" w:cs="Times New Roman"/>
          <w:sz w:val="24"/>
          <w:szCs w:val="24"/>
          <w:lang w:val="tr" w:eastAsia="tr-TR"/>
        </w:rPr>
        <w:t>) Büro Sorumlusu:</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Bakanlık Uzman, İçişleri Uzman ve İçişleri Uzman Yardımcılarını,</w:t>
      </w:r>
    </w:p>
    <w:p w:rsidR="00631240" w:rsidRPr="009A24AA" w:rsidRDefault="0016007E" w:rsidP="009A24AA">
      <w:pPr>
        <w:spacing w:after="0"/>
        <w:ind w:firstLine="709"/>
        <w:contextualSpacing/>
        <w:jc w:val="both"/>
        <w:rPr>
          <w:rFonts w:ascii="Times New Roman" w:eastAsia="Arial Unicode MS" w:hAnsi="Times New Roman" w:cs="Times New Roman"/>
          <w:sz w:val="24"/>
          <w:szCs w:val="24"/>
          <w:lang w:val="tr" w:eastAsia="tr-TR"/>
        </w:rPr>
      </w:pPr>
      <w:proofErr w:type="gramStart"/>
      <w:r w:rsidRPr="009A24AA">
        <w:rPr>
          <w:rFonts w:ascii="Times New Roman" w:eastAsia="Arial Unicode MS" w:hAnsi="Times New Roman" w:cs="Times New Roman"/>
          <w:sz w:val="24"/>
          <w:szCs w:val="24"/>
          <w:lang w:val="tr" w:eastAsia="tr-TR"/>
        </w:rPr>
        <w:t>ğ</w:t>
      </w:r>
      <w:proofErr w:type="gramEnd"/>
      <w:r w:rsidRPr="009A24AA">
        <w:rPr>
          <w:rFonts w:ascii="Times New Roman" w:eastAsia="Arial Unicode MS" w:hAnsi="Times New Roman" w:cs="Times New Roman"/>
          <w:sz w:val="24"/>
          <w:szCs w:val="24"/>
          <w:lang w:val="tr" w:eastAsia="tr-TR"/>
        </w:rPr>
        <w:t>) Evrak</w:t>
      </w:r>
      <w:r w:rsidR="00631240" w:rsidRPr="009A24AA">
        <w:rPr>
          <w:rFonts w:ascii="Times New Roman" w:eastAsia="Arial Unicode MS" w:hAnsi="Times New Roman" w:cs="Times New Roman"/>
          <w:sz w:val="24"/>
          <w:szCs w:val="24"/>
          <w:lang w:val="tr" w:eastAsia="tr-TR"/>
        </w:rPr>
        <w:t>:</w:t>
      </w:r>
      <w:r w:rsidR="00631240" w:rsidRPr="009A24AA">
        <w:rPr>
          <w:rFonts w:ascii="Times New Roman" w:hAnsi="Times New Roman" w:cs="Times New Roman"/>
          <w:sz w:val="24"/>
          <w:szCs w:val="24"/>
        </w:rPr>
        <w:t xml:space="preserve"> </w:t>
      </w:r>
      <w:r w:rsidR="00AF34C7" w:rsidRPr="009A24AA">
        <w:rPr>
          <w:rFonts w:ascii="Times New Roman" w:eastAsia="Arial Unicode MS" w:hAnsi="Times New Roman" w:cs="Times New Roman"/>
          <w:sz w:val="24"/>
          <w:szCs w:val="24"/>
          <w:lang w:eastAsia="tr-TR"/>
        </w:rPr>
        <w:t xml:space="preserve"> Herhangi bir bireysel işlemin, kurumsal fonksiyonun veya kurumsal işlemin yerine getirilmesi için alınmış ya da idare tarafından hazırlanmış; içerik, ilişki ve formatı ile ait olduğu fonksiyon veya işlem için delil teşkil ederek aidiyet zincirini muhafaza eden, el yazısı ya da güvenli elektronik imza ile imzalanmış ve EBYS ya da kurumsal belge kayıt sistemleri içinde kayıt altına alınmış her türlü kayıtlı bilgi veya dokümanı,</w:t>
      </w:r>
    </w:p>
    <w:p w:rsidR="006C2EC2" w:rsidRPr="009A24AA" w:rsidRDefault="00631240"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lastRenderedPageBreak/>
        <w:t>h</w:t>
      </w:r>
      <w:r w:rsidR="006C2EC2" w:rsidRPr="009A24AA">
        <w:rPr>
          <w:rFonts w:ascii="Times New Roman" w:eastAsia="Arial Unicode MS" w:hAnsi="Times New Roman" w:cs="Times New Roman"/>
          <w:sz w:val="24"/>
          <w:szCs w:val="24"/>
          <w:lang w:val="tr" w:eastAsia="tr-TR"/>
        </w:rPr>
        <w:t>) İçişleri Uzmanı:</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Kariyer meslekler için yapılan yarışma sınavı ile atanan uzman yardımcıları içinden yeterliliğini vererek uzmanlık sıfatını kazanmış olanları,</w:t>
      </w:r>
    </w:p>
    <w:p w:rsidR="006C2EC2" w:rsidRPr="009A24AA" w:rsidRDefault="00631240"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ı</w:t>
      </w:r>
      <w:r w:rsidR="006C2EC2" w:rsidRPr="009A24AA">
        <w:rPr>
          <w:rFonts w:ascii="Times New Roman" w:eastAsia="Arial Unicode MS" w:hAnsi="Times New Roman" w:cs="Times New Roman"/>
          <w:sz w:val="24"/>
          <w:szCs w:val="24"/>
          <w:lang w:val="tr" w:eastAsia="tr-TR"/>
        </w:rPr>
        <w:t>) İçişleri Uzman Yardımcısı:</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Kariyer meslekler için yapılan yarışma sınavı ile atanan uzman yardımcılarını</w:t>
      </w:r>
      <w:r w:rsidR="007C119F" w:rsidRPr="009A24AA">
        <w:rPr>
          <w:rFonts w:ascii="Times New Roman" w:eastAsia="Arial Unicode MS" w:hAnsi="Times New Roman" w:cs="Times New Roman"/>
          <w:sz w:val="24"/>
          <w:szCs w:val="24"/>
          <w:lang w:val="tr" w:eastAsia="tr-TR"/>
        </w:rPr>
        <w:t>,</w:t>
      </w:r>
    </w:p>
    <w:p w:rsidR="006C2EC2" w:rsidRPr="009A24AA" w:rsidRDefault="00631240"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i</w:t>
      </w:r>
      <w:r w:rsidR="0016007E" w:rsidRPr="009A24AA">
        <w:rPr>
          <w:rFonts w:ascii="Times New Roman" w:eastAsia="Arial Unicode MS" w:hAnsi="Times New Roman" w:cs="Times New Roman"/>
          <w:sz w:val="24"/>
          <w:szCs w:val="24"/>
          <w:lang w:val="tr" w:eastAsia="tr-TR"/>
        </w:rPr>
        <w:t>) İlgili Başkan Yardımcısı</w:t>
      </w:r>
      <w:r w:rsidR="006C2EC2" w:rsidRPr="009A24AA">
        <w:rPr>
          <w:rFonts w:ascii="Times New Roman" w:eastAsia="Arial Unicode MS" w:hAnsi="Times New Roman" w:cs="Times New Roman"/>
          <w:sz w:val="24"/>
          <w:szCs w:val="24"/>
          <w:lang w:val="tr" w:eastAsia="tr-TR"/>
        </w:rPr>
        <w:t>:</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Teftiş Kurulu Başkanı tarafından yapılan işbölümünde</w:t>
      </w:r>
      <w:r w:rsidR="008867D9"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 xml:space="preserve">görevlendirilen Başkan Yardımcısını, </w:t>
      </w:r>
    </w:p>
    <w:p w:rsidR="006C2EC2" w:rsidRPr="009A24AA" w:rsidRDefault="00631240"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j</w:t>
      </w:r>
      <w:r w:rsidR="0016007E" w:rsidRPr="009A24AA">
        <w:rPr>
          <w:rFonts w:ascii="Times New Roman" w:eastAsia="Arial Unicode MS" w:hAnsi="Times New Roman" w:cs="Times New Roman"/>
          <w:sz w:val="24"/>
          <w:szCs w:val="24"/>
          <w:lang w:val="tr" w:eastAsia="tr-TR"/>
        </w:rPr>
        <w:t>) Kıdemli Müfettiş</w:t>
      </w:r>
      <w:r w:rsidR="006C2EC2" w:rsidRPr="009A24AA">
        <w:rPr>
          <w:rFonts w:ascii="Times New Roman" w:eastAsia="Arial Unicode MS" w:hAnsi="Times New Roman" w:cs="Times New Roman"/>
          <w:sz w:val="24"/>
          <w:szCs w:val="24"/>
          <w:lang w:val="tr" w:eastAsia="tr-TR"/>
        </w:rPr>
        <w:t>:</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Bakanlık merkezi dışındaki çalışma merkezlerinde</w:t>
      </w:r>
      <w:r w:rsidR="008867D9"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Başkanlıkça görevlendirilen Mülkiye Başmüfettişlerini,</w:t>
      </w:r>
    </w:p>
    <w:p w:rsidR="006C2EC2" w:rsidRPr="009A24AA" w:rsidRDefault="00631240" w:rsidP="009A24AA">
      <w:pPr>
        <w:spacing w:after="0"/>
        <w:ind w:firstLine="709"/>
        <w:contextualSpacing/>
        <w:jc w:val="both"/>
        <w:rPr>
          <w:rFonts w:ascii="Times New Roman" w:eastAsia="Times New Roman" w:hAnsi="Times New Roman" w:cs="Times New Roman"/>
          <w:sz w:val="24"/>
          <w:szCs w:val="24"/>
          <w:lang w:eastAsia="tr-TR"/>
        </w:rPr>
      </w:pPr>
      <w:r w:rsidRPr="009A24AA">
        <w:rPr>
          <w:rFonts w:ascii="Times New Roman" w:eastAsia="Arial Unicode MS" w:hAnsi="Times New Roman" w:cs="Times New Roman"/>
          <w:sz w:val="24"/>
          <w:szCs w:val="24"/>
          <w:lang w:val="tr" w:eastAsia="tr-TR"/>
        </w:rPr>
        <w:t>k</w:t>
      </w:r>
      <w:r w:rsidR="006C2EC2" w:rsidRPr="009A24AA">
        <w:rPr>
          <w:rFonts w:ascii="Times New Roman" w:eastAsia="Arial Unicode MS" w:hAnsi="Times New Roman" w:cs="Times New Roman"/>
          <w:sz w:val="24"/>
          <w:szCs w:val="24"/>
          <w:lang w:val="tr" w:eastAsia="tr-TR"/>
        </w:rPr>
        <w:t xml:space="preserve">) Kolluk Gözetim Komisyonu: </w:t>
      </w:r>
      <w:r w:rsidR="00D4092E" w:rsidRPr="009A24AA">
        <w:rPr>
          <w:rFonts w:ascii="Times New Roman" w:eastAsia="Arial Unicode MS" w:hAnsi="Times New Roman" w:cs="Times New Roman"/>
          <w:sz w:val="24"/>
          <w:szCs w:val="24"/>
          <w:lang w:eastAsia="tr-TR"/>
        </w:rPr>
        <w:t xml:space="preserve">3/5/2016 tarihli ve 6713 sayılı Kolluk Gözetim Komisyonu Kurulması Hakkında Kanun ile </w:t>
      </w:r>
      <w:r w:rsidR="006C2EC2" w:rsidRPr="009A24AA">
        <w:rPr>
          <w:rFonts w:ascii="Times New Roman" w:eastAsia="Arial Unicode MS" w:hAnsi="Times New Roman" w:cs="Times New Roman"/>
          <w:sz w:val="24"/>
          <w:szCs w:val="24"/>
          <w:lang w:val="tr" w:eastAsia="tr-TR"/>
        </w:rPr>
        <w:t xml:space="preserve">kurulan </w:t>
      </w:r>
      <w:r w:rsidR="00D4092E" w:rsidRPr="009A24AA">
        <w:rPr>
          <w:rFonts w:ascii="Times New Roman" w:eastAsia="Arial Unicode MS" w:hAnsi="Times New Roman" w:cs="Times New Roman"/>
          <w:sz w:val="24"/>
          <w:szCs w:val="24"/>
          <w:lang w:val="tr" w:eastAsia="tr-TR"/>
        </w:rPr>
        <w:t>K</w:t>
      </w:r>
      <w:r w:rsidR="006C2EC2" w:rsidRPr="009A24AA">
        <w:rPr>
          <w:rFonts w:ascii="Times New Roman" w:eastAsia="Arial Unicode MS" w:hAnsi="Times New Roman" w:cs="Times New Roman"/>
          <w:sz w:val="24"/>
          <w:szCs w:val="24"/>
          <w:lang w:val="tr" w:eastAsia="tr-TR"/>
        </w:rPr>
        <w:t>omisyonu</w:t>
      </w:r>
      <w:r w:rsidR="003A0B27" w:rsidRPr="009A24AA">
        <w:rPr>
          <w:rFonts w:ascii="Times New Roman" w:eastAsia="Arial Unicode MS" w:hAnsi="Times New Roman" w:cs="Times New Roman"/>
          <w:sz w:val="24"/>
          <w:szCs w:val="24"/>
          <w:lang w:val="tr" w:eastAsia="tr-TR"/>
        </w:rPr>
        <w:t>,</w:t>
      </w:r>
    </w:p>
    <w:p w:rsidR="006C2EC2" w:rsidRPr="009A24AA" w:rsidRDefault="00631240" w:rsidP="009A24AA">
      <w:pPr>
        <w:tabs>
          <w:tab w:val="left" w:pos="709"/>
        </w:tabs>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l</w:t>
      </w:r>
      <w:r w:rsidR="006C2EC2" w:rsidRPr="009A24AA">
        <w:rPr>
          <w:rFonts w:ascii="Times New Roman" w:eastAsia="Arial Unicode MS" w:hAnsi="Times New Roman" w:cs="Times New Roman"/>
          <w:sz w:val="24"/>
          <w:szCs w:val="24"/>
          <w:lang w:val="tr" w:eastAsia="tr-TR"/>
        </w:rPr>
        <w:t xml:space="preserve">) Kolluk Gözetim Komisyonu Sekretaryası: </w:t>
      </w:r>
      <w:r w:rsidR="003A0B27" w:rsidRPr="009A24AA">
        <w:rPr>
          <w:rFonts w:ascii="Times New Roman" w:eastAsia="Arial Unicode MS" w:hAnsi="Times New Roman" w:cs="Times New Roman"/>
          <w:sz w:val="24"/>
          <w:szCs w:val="24"/>
          <w:lang w:eastAsia="tr-TR"/>
        </w:rPr>
        <w:t>3/5/2016 tarihli ve 6713 sayılı Kolluk Gözetim Komisyonu Kurulması Hakkında Kanun ile</w:t>
      </w:r>
      <w:r w:rsidR="003A0B27"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 xml:space="preserve">kurulan </w:t>
      </w:r>
      <w:r w:rsidR="001A488E" w:rsidRPr="009A24AA">
        <w:rPr>
          <w:rFonts w:ascii="Times New Roman" w:eastAsia="Arial Unicode MS" w:hAnsi="Times New Roman" w:cs="Times New Roman"/>
          <w:sz w:val="24"/>
          <w:szCs w:val="24"/>
          <w:lang w:val="tr" w:eastAsia="tr-TR"/>
        </w:rPr>
        <w:t>s</w:t>
      </w:r>
      <w:r w:rsidR="006C2EC2" w:rsidRPr="009A24AA">
        <w:rPr>
          <w:rFonts w:ascii="Times New Roman" w:eastAsia="Arial Unicode MS" w:hAnsi="Times New Roman" w:cs="Times New Roman"/>
          <w:sz w:val="24"/>
          <w:szCs w:val="24"/>
          <w:lang w:val="tr" w:eastAsia="tr-TR"/>
        </w:rPr>
        <w:t>ekretarya</w:t>
      </w:r>
      <w:r w:rsidR="003115EF" w:rsidRPr="009A24AA">
        <w:rPr>
          <w:rFonts w:ascii="Times New Roman" w:eastAsia="Arial Unicode MS" w:hAnsi="Times New Roman" w:cs="Times New Roman"/>
          <w:sz w:val="24"/>
          <w:szCs w:val="24"/>
          <w:lang w:val="tr" w:eastAsia="tr-TR"/>
        </w:rPr>
        <w:t>y</w:t>
      </w:r>
      <w:r w:rsidR="006C2EC2" w:rsidRPr="009A24AA">
        <w:rPr>
          <w:rFonts w:ascii="Times New Roman" w:eastAsia="Arial Unicode MS" w:hAnsi="Times New Roman" w:cs="Times New Roman"/>
          <w:sz w:val="24"/>
          <w:szCs w:val="24"/>
          <w:lang w:val="tr" w:eastAsia="tr-TR"/>
        </w:rPr>
        <w:t>ı</w:t>
      </w:r>
      <w:r w:rsidR="003A0B27" w:rsidRPr="009A24AA">
        <w:rPr>
          <w:rFonts w:ascii="Times New Roman" w:eastAsia="Arial Unicode MS" w:hAnsi="Times New Roman" w:cs="Times New Roman"/>
          <w:sz w:val="24"/>
          <w:szCs w:val="24"/>
          <w:lang w:val="tr" w:eastAsia="tr-TR"/>
        </w:rPr>
        <w:t>,</w:t>
      </w:r>
    </w:p>
    <w:p w:rsidR="006C2EC2" w:rsidRPr="009A24AA" w:rsidRDefault="00631240" w:rsidP="009A24AA">
      <w:pPr>
        <w:tabs>
          <w:tab w:val="left" w:pos="2835"/>
        </w:tabs>
        <w:spacing w:after="0"/>
        <w:ind w:firstLine="709"/>
        <w:contextualSpacing/>
        <w:jc w:val="both"/>
        <w:rPr>
          <w:rFonts w:ascii="Times New Roman" w:eastAsia="Arial Unicode MS" w:hAnsi="Times New Roman" w:cs="Times New Roman"/>
          <w:sz w:val="24"/>
          <w:szCs w:val="24"/>
          <w:lang w:eastAsia="tr-TR"/>
        </w:rPr>
      </w:pPr>
      <w:r w:rsidRPr="009A24AA">
        <w:rPr>
          <w:rFonts w:ascii="Times New Roman" w:eastAsia="Arial Unicode MS" w:hAnsi="Times New Roman" w:cs="Times New Roman"/>
          <w:sz w:val="24"/>
          <w:szCs w:val="24"/>
          <w:lang w:val="tr" w:eastAsia="tr-TR"/>
        </w:rPr>
        <w:t>m</w:t>
      </w:r>
      <w:r w:rsidR="006C2EC2" w:rsidRPr="009A24AA">
        <w:rPr>
          <w:rFonts w:ascii="Times New Roman" w:eastAsia="Arial Unicode MS" w:hAnsi="Times New Roman" w:cs="Times New Roman"/>
          <w:sz w:val="24"/>
          <w:szCs w:val="24"/>
          <w:lang w:val="tr" w:eastAsia="tr-TR"/>
        </w:rPr>
        <w:t>)</w:t>
      </w:r>
      <w:r w:rsidR="006C2EC2" w:rsidRPr="009A24AA">
        <w:rPr>
          <w:rFonts w:ascii="Times New Roman" w:eastAsia="Arial Unicode MS" w:hAnsi="Times New Roman" w:cs="Times New Roman"/>
          <w:sz w:val="24"/>
          <w:szCs w:val="24"/>
          <w:lang w:eastAsia="tr-TR"/>
        </w:rPr>
        <w:t xml:space="preserve"> Kur</w:t>
      </w:r>
      <w:r w:rsidR="0016007E" w:rsidRPr="009A24AA">
        <w:rPr>
          <w:rFonts w:ascii="Times New Roman" w:eastAsia="Arial Unicode MS" w:hAnsi="Times New Roman" w:cs="Times New Roman"/>
          <w:sz w:val="24"/>
          <w:szCs w:val="24"/>
          <w:lang w:eastAsia="tr-TR"/>
        </w:rPr>
        <w:t>ul</w:t>
      </w:r>
      <w:r w:rsidR="009812B2" w:rsidRPr="009A24AA">
        <w:rPr>
          <w:rFonts w:ascii="Times New Roman" w:eastAsia="Arial Unicode MS" w:hAnsi="Times New Roman" w:cs="Times New Roman"/>
          <w:sz w:val="24"/>
          <w:szCs w:val="24"/>
          <w:lang w:eastAsia="tr-TR"/>
        </w:rPr>
        <w:t xml:space="preserve">: Mülkiye Teftiş Kurulunu, </w:t>
      </w:r>
    </w:p>
    <w:p w:rsidR="006C2EC2" w:rsidRPr="009A24AA" w:rsidRDefault="00631240"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n</w:t>
      </w:r>
      <w:r w:rsidR="006C2EC2" w:rsidRPr="009A24AA">
        <w:rPr>
          <w:rFonts w:ascii="Times New Roman" w:eastAsia="Arial Unicode MS" w:hAnsi="Times New Roman" w:cs="Times New Roman"/>
          <w:sz w:val="24"/>
          <w:szCs w:val="24"/>
          <w:lang w:val="tr" w:eastAsia="tr-TR"/>
        </w:rPr>
        <w:t>) Kurul Arşivi:</w:t>
      </w:r>
      <w:r w:rsidR="008867D9"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Kurulun görev alanı içerisinde yapılan çalışmalar</w:t>
      </w:r>
      <w:r w:rsidR="008867D9"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sonrasında meydana gelen, henüz güncelliğini kaybetmeyerek cari iş akımı içerisinde kullanılan</w:t>
      </w:r>
      <w:r w:rsidR="008867D9"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arşivlik malzemenin be</w:t>
      </w:r>
      <w:r w:rsidR="009812B2" w:rsidRPr="009A24AA">
        <w:rPr>
          <w:rFonts w:ascii="Times New Roman" w:eastAsia="Arial Unicode MS" w:hAnsi="Times New Roman" w:cs="Times New Roman"/>
          <w:sz w:val="24"/>
          <w:szCs w:val="24"/>
          <w:lang w:val="tr" w:eastAsia="tr-TR"/>
        </w:rPr>
        <w:t>lirli bir süre saklandığı yeri,</w:t>
      </w:r>
    </w:p>
    <w:p w:rsidR="006C2EC2" w:rsidRPr="009A24AA" w:rsidRDefault="00631240"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o</w:t>
      </w:r>
      <w:r w:rsidR="006C2EC2" w:rsidRPr="009A24AA">
        <w:rPr>
          <w:rFonts w:ascii="Times New Roman" w:eastAsia="Arial Unicode MS" w:hAnsi="Times New Roman" w:cs="Times New Roman"/>
          <w:sz w:val="24"/>
          <w:szCs w:val="24"/>
          <w:lang w:val="tr" w:eastAsia="tr-TR"/>
        </w:rPr>
        <w:t>) Masa:</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 xml:space="preserve">Şube Müdürlükleri ve Bürolar içinde belirli </w:t>
      </w:r>
      <w:r w:rsidR="00B80694" w:rsidRPr="009A24AA">
        <w:rPr>
          <w:rFonts w:ascii="Times New Roman" w:eastAsia="Arial Unicode MS" w:hAnsi="Times New Roman" w:cs="Times New Roman"/>
          <w:sz w:val="24"/>
          <w:szCs w:val="24"/>
          <w:lang w:val="tr" w:eastAsia="tr-TR"/>
        </w:rPr>
        <w:t xml:space="preserve">iş ve </w:t>
      </w:r>
      <w:r w:rsidR="006C2EC2" w:rsidRPr="009A24AA">
        <w:rPr>
          <w:rFonts w:ascii="Times New Roman" w:eastAsia="Arial Unicode MS" w:hAnsi="Times New Roman" w:cs="Times New Roman"/>
          <w:sz w:val="24"/>
          <w:szCs w:val="24"/>
          <w:lang w:val="tr" w:eastAsia="tr-TR"/>
        </w:rPr>
        <w:t>işlemlerin</w:t>
      </w:r>
      <w:r w:rsidR="008867D9"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eastAsia="tr-TR"/>
        </w:rPr>
        <w:t>y</w:t>
      </w:r>
      <w:r w:rsidR="00F50357" w:rsidRPr="009A24AA">
        <w:rPr>
          <w:rFonts w:ascii="Times New Roman" w:eastAsia="Arial Unicode MS" w:hAnsi="Times New Roman" w:cs="Times New Roman"/>
          <w:sz w:val="24"/>
          <w:szCs w:val="24"/>
          <w:lang w:val="tr" w:eastAsia="tr-TR"/>
        </w:rPr>
        <w:t>apıldığı</w:t>
      </w:r>
      <w:r w:rsidR="006C2EC2" w:rsidRPr="009A24AA">
        <w:rPr>
          <w:rFonts w:ascii="Times New Roman" w:eastAsia="Arial Unicode MS" w:hAnsi="Times New Roman" w:cs="Times New Roman"/>
          <w:sz w:val="24"/>
          <w:szCs w:val="24"/>
          <w:lang w:val="tr" w:eastAsia="tr-TR"/>
        </w:rPr>
        <w:t xml:space="preserve"> </w:t>
      </w:r>
      <w:r w:rsidR="009812B2" w:rsidRPr="009A24AA">
        <w:rPr>
          <w:rFonts w:ascii="Times New Roman" w:eastAsia="Arial Unicode MS" w:hAnsi="Times New Roman" w:cs="Times New Roman"/>
          <w:sz w:val="24"/>
          <w:szCs w:val="24"/>
          <w:lang w:val="tr" w:eastAsia="tr-TR"/>
        </w:rPr>
        <w:t>birimi,</w:t>
      </w:r>
    </w:p>
    <w:p w:rsidR="006C2EC2" w:rsidRPr="009A24AA" w:rsidRDefault="00631240" w:rsidP="009A24AA">
      <w:pPr>
        <w:spacing w:after="0"/>
        <w:ind w:firstLine="709"/>
        <w:contextualSpacing/>
        <w:jc w:val="both"/>
        <w:rPr>
          <w:rFonts w:ascii="Times New Roman" w:eastAsia="Times New Roman" w:hAnsi="Times New Roman" w:cs="Times New Roman"/>
          <w:sz w:val="24"/>
          <w:szCs w:val="24"/>
          <w:lang w:eastAsia="tr-TR"/>
        </w:rPr>
      </w:pPr>
      <w:r w:rsidRPr="009A24AA">
        <w:rPr>
          <w:rFonts w:ascii="Times New Roman" w:eastAsia="Arial Unicode MS" w:hAnsi="Times New Roman" w:cs="Times New Roman"/>
          <w:sz w:val="24"/>
          <w:szCs w:val="24"/>
          <w:lang w:val="tr" w:eastAsia="tr-TR"/>
        </w:rPr>
        <w:t>ö</w:t>
      </w:r>
      <w:r w:rsidR="006C2EC2" w:rsidRPr="009A24AA">
        <w:rPr>
          <w:rFonts w:ascii="Times New Roman" w:eastAsia="Arial Unicode MS" w:hAnsi="Times New Roman" w:cs="Times New Roman"/>
          <w:sz w:val="24"/>
          <w:szCs w:val="24"/>
          <w:lang w:val="tr" w:eastAsia="tr-TR"/>
        </w:rPr>
        <w:t>)</w:t>
      </w:r>
      <w:r w:rsidR="006C2EC2" w:rsidRPr="009A24AA">
        <w:rPr>
          <w:rFonts w:ascii="Times New Roman" w:eastAsia="Times New Roman" w:hAnsi="Times New Roman" w:cs="Times New Roman"/>
          <w:sz w:val="24"/>
          <w:szCs w:val="24"/>
          <w:lang w:eastAsia="tr-TR"/>
        </w:rPr>
        <w:t xml:space="preserve"> Müfettiş:</w:t>
      </w:r>
      <w:r w:rsidR="008867D9" w:rsidRPr="009A24AA">
        <w:rPr>
          <w:rFonts w:ascii="Times New Roman" w:eastAsia="Times New Roman" w:hAnsi="Times New Roman" w:cs="Times New Roman"/>
          <w:sz w:val="24"/>
          <w:szCs w:val="24"/>
          <w:lang w:eastAsia="tr-TR"/>
        </w:rPr>
        <w:t xml:space="preserve"> </w:t>
      </w:r>
      <w:r w:rsidR="006C2EC2" w:rsidRPr="009A24AA">
        <w:rPr>
          <w:rFonts w:ascii="Times New Roman" w:eastAsia="Times New Roman" w:hAnsi="Times New Roman" w:cs="Times New Roman"/>
          <w:sz w:val="24"/>
          <w:szCs w:val="24"/>
          <w:lang w:eastAsia="tr-TR"/>
        </w:rPr>
        <w:t>Mülkiye Müfettişini, Mülkiye Başmüfettişini ve Vali-Mülkiye Başmüfettişini,</w:t>
      </w:r>
    </w:p>
    <w:p w:rsidR="006C2EC2" w:rsidRPr="009A24AA" w:rsidRDefault="00631240"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p</w:t>
      </w:r>
      <w:r w:rsidR="006C2EC2" w:rsidRPr="009A24AA">
        <w:rPr>
          <w:rFonts w:ascii="Times New Roman" w:eastAsia="Arial Unicode MS" w:hAnsi="Times New Roman" w:cs="Times New Roman"/>
          <w:sz w:val="24"/>
          <w:szCs w:val="24"/>
          <w:lang w:val="tr" w:eastAsia="tr-TR"/>
        </w:rPr>
        <w:t>) Personel:</w:t>
      </w:r>
      <w:r w:rsidR="008867D9"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Kurulda görevli Müfettişler dışındaki tüm çalışanları,</w:t>
      </w:r>
    </w:p>
    <w:p w:rsidR="006C2EC2" w:rsidRPr="009A24AA" w:rsidRDefault="008A095C"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r</w:t>
      </w:r>
      <w:r w:rsidR="006C2EC2" w:rsidRPr="009A24AA">
        <w:rPr>
          <w:rFonts w:ascii="Times New Roman" w:eastAsia="Arial Unicode MS" w:hAnsi="Times New Roman" w:cs="Times New Roman"/>
          <w:sz w:val="24"/>
          <w:szCs w:val="24"/>
          <w:lang w:val="tr" w:eastAsia="tr-TR"/>
        </w:rPr>
        <w:t>) Şube Müdürü:</w:t>
      </w:r>
      <w:r w:rsidR="00014D18" w:rsidRPr="009A24AA">
        <w:rPr>
          <w:rFonts w:ascii="Times New Roman" w:eastAsia="Arial Unicode MS" w:hAnsi="Times New Roman" w:cs="Times New Roman"/>
          <w:sz w:val="24"/>
          <w:szCs w:val="24"/>
          <w:lang w:val="tr" w:eastAsia="tr-TR"/>
        </w:rPr>
        <w:t xml:space="preserve"> </w:t>
      </w:r>
      <w:r w:rsidR="00F50357" w:rsidRPr="009A24AA">
        <w:rPr>
          <w:rFonts w:ascii="Times New Roman" w:eastAsia="Arial Unicode MS" w:hAnsi="Times New Roman" w:cs="Times New Roman"/>
          <w:sz w:val="24"/>
          <w:szCs w:val="24"/>
          <w:lang w:val="tr" w:eastAsia="tr-TR"/>
        </w:rPr>
        <w:t>Kuruldaki</w:t>
      </w:r>
      <w:r w:rsidR="006C2EC2" w:rsidRPr="009A24AA">
        <w:rPr>
          <w:rFonts w:ascii="Times New Roman" w:eastAsia="Arial Unicode MS" w:hAnsi="Times New Roman" w:cs="Times New Roman"/>
          <w:sz w:val="24"/>
          <w:szCs w:val="24"/>
          <w:lang w:val="tr" w:eastAsia="tr-TR"/>
        </w:rPr>
        <w:t xml:space="preserve"> şube müdürlerini,</w:t>
      </w:r>
    </w:p>
    <w:p w:rsidR="006C2EC2" w:rsidRPr="009A24AA" w:rsidRDefault="008A095C"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s</w:t>
      </w:r>
      <w:r w:rsidR="006C2EC2" w:rsidRPr="009A24AA">
        <w:rPr>
          <w:rFonts w:ascii="Times New Roman" w:eastAsia="Arial Unicode MS" w:hAnsi="Times New Roman" w:cs="Times New Roman"/>
          <w:sz w:val="24"/>
          <w:szCs w:val="24"/>
          <w:lang w:val="tr" w:eastAsia="tr-TR"/>
        </w:rPr>
        <w:t>)</w:t>
      </w:r>
      <w:r w:rsidR="00014D18" w:rsidRPr="009A24AA">
        <w:rPr>
          <w:rFonts w:ascii="Times New Roman" w:eastAsia="Arial Unicode MS" w:hAnsi="Times New Roman" w:cs="Times New Roman"/>
          <w:sz w:val="24"/>
          <w:szCs w:val="24"/>
          <w:lang w:val="tr" w:eastAsia="tr-TR"/>
        </w:rPr>
        <w:t xml:space="preserve"> </w:t>
      </w:r>
      <w:r w:rsidR="0016007E" w:rsidRPr="009A24AA">
        <w:rPr>
          <w:rFonts w:ascii="Times New Roman" w:eastAsia="Arial Unicode MS" w:hAnsi="Times New Roman" w:cs="Times New Roman"/>
          <w:sz w:val="24"/>
          <w:szCs w:val="24"/>
          <w:lang w:val="tr" w:eastAsia="tr-TR"/>
        </w:rPr>
        <w:t>Uzman</w:t>
      </w:r>
      <w:r w:rsidR="006C2EC2" w:rsidRPr="009A24AA">
        <w:rPr>
          <w:rFonts w:ascii="Times New Roman" w:eastAsia="Arial Unicode MS" w:hAnsi="Times New Roman" w:cs="Times New Roman"/>
          <w:sz w:val="24"/>
          <w:szCs w:val="24"/>
          <w:lang w:val="tr" w:eastAsia="tr-TR"/>
        </w:rPr>
        <w:t>:</w:t>
      </w:r>
      <w:r w:rsidR="0016007E"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Görevde yükselme ve unvan değişi</w:t>
      </w:r>
      <w:r w:rsidR="009812B2" w:rsidRPr="009A24AA">
        <w:rPr>
          <w:rFonts w:ascii="Times New Roman" w:eastAsia="Arial Unicode MS" w:hAnsi="Times New Roman" w:cs="Times New Roman"/>
          <w:sz w:val="24"/>
          <w:szCs w:val="24"/>
          <w:lang w:val="tr" w:eastAsia="tr-TR"/>
        </w:rPr>
        <w:t>kliği sınavı ile atanan uzmanı,</w:t>
      </w:r>
    </w:p>
    <w:p w:rsidR="006C2EC2" w:rsidRPr="009A24AA" w:rsidRDefault="008A095C" w:rsidP="009A24AA">
      <w:pPr>
        <w:spacing w:after="0"/>
        <w:ind w:firstLine="709"/>
        <w:contextualSpacing/>
        <w:jc w:val="both"/>
        <w:rPr>
          <w:rFonts w:ascii="Times New Roman" w:eastAsia="Arial Unicode MS" w:hAnsi="Times New Roman" w:cs="Times New Roman"/>
          <w:sz w:val="24"/>
          <w:szCs w:val="24"/>
          <w:lang w:val="tr" w:eastAsia="tr-TR"/>
        </w:rPr>
      </w:pPr>
      <w:r w:rsidRPr="009A24AA">
        <w:rPr>
          <w:rFonts w:ascii="Times New Roman" w:eastAsia="Arial Unicode MS" w:hAnsi="Times New Roman" w:cs="Times New Roman"/>
          <w:sz w:val="24"/>
          <w:szCs w:val="24"/>
          <w:lang w:val="tr" w:eastAsia="tr-TR"/>
        </w:rPr>
        <w:t>ş</w:t>
      </w:r>
      <w:r w:rsidR="006C2EC2" w:rsidRPr="009A24AA">
        <w:rPr>
          <w:rFonts w:ascii="Times New Roman" w:eastAsia="Arial Unicode MS" w:hAnsi="Times New Roman" w:cs="Times New Roman"/>
          <w:sz w:val="24"/>
          <w:szCs w:val="24"/>
          <w:lang w:val="tr" w:eastAsia="tr-TR"/>
        </w:rPr>
        <w:t>) Yönetmelik:</w:t>
      </w:r>
      <w:r w:rsidR="00014D18" w:rsidRPr="009A24AA">
        <w:rPr>
          <w:rFonts w:ascii="Times New Roman" w:eastAsia="Arial Unicode MS" w:hAnsi="Times New Roman" w:cs="Times New Roman"/>
          <w:sz w:val="24"/>
          <w:szCs w:val="24"/>
          <w:lang w:val="tr" w:eastAsia="tr-TR"/>
        </w:rPr>
        <w:t xml:space="preserve"> </w:t>
      </w:r>
      <w:r w:rsidR="006C2EC2" w:rsidRPr="009A24AA">
        <w:rPr>
          <w:rFonts w:ascii="Times New Roman" w:eastAsia="Arial Unicode MS" w:hAnsi="Times New Roman" w:cs="Times New Roman"/>
          <w:sz w:val="24"/>
          <w:szCs w:val="24"/>
          <w:lang w:val="tr" w:eastAsia="tr-TR"/>
        </w:rPr>
        <w:t>İçişleri Bakanlığı Mülkiye Teftiş Kurulu Çalışma Yönetmeliğini</w:t>
      </w:r>
      <w:r w:rsidRPr="009A24AA">
        <w:rPr>
          <w:rFonts w:ascii="Times New Roman" w:eastAsia="Arial Unicode MS" w:hAnsi="Times New Roman" w:cs="Times New Roman"/>
          <w:sz w:val="24"/>
          <w:szCs w:val="24"/>
          <w:lang w:val="tr" w:eastAsia="tr-TR"/>
        </w:rPr>
        <w:t>,</w:t>
      </w:r>
    </w:p>
    <w:p w:rsidR="00484B88" w:rsidRPr="009A24AA" w:rsidRDefault="009812B2" w:rsidP="009A24AA">
      <w:pPr>
        <w:tabs>
          <w:tab w:val="left" w:pos="975"/>
        </w:tabs>
        <w:spacing w:after="0"/>
        <w:ind w:firstLine="709"/>
        <w:jc w:val="both"/>
        <w:rPr>
          <w:rFonts w:ascii="Times New Roman" w:eastAsia="Calibri" w:hAnsi="Times New Roman" w:cs="Times New Roman"/>
          <w:sz w:val="24"/>
          <w:szCs w:val="24"/>
        </w:rPr>
      </w:pPr>
      <w:proofErr w:type="gramStart"/>
      <w:r w:rsidRPr="009A24AA">
        <w:rPr>
          <w:rFonts w:ascii="Times New Roman" w:eastAsia="Calibri" w:hAnsi="Times New Roman" w:cs="Times New Roman"/>
          <w:sz w:val="24"/>
          <w:szCs w:val="24"/>
        </w:rPr>
        <w:t>ifade</w:t>
      </w:r>
      <w:proofErr w:type="gramEnd"/>
      <w:r w:rsidRPr="009A24AA">
        <w:rPr>
          <w:rFonts w:ascii="Times New Roman" w:eastAsia="Calibri" w:hAnsi="Times New Roman" w:cs="Times New Roman"/>
          <w:sz w:val="24"/>
          <w:szCs w:val="24"/>
        </w:rPr>
        <w:t xml:space="preserve"> eder.</w:t>
      </w:r>
    </w:p>
    <w:p w:rsidR="007C0E20" w:rsidRPr="009A24AA" w:rsidRDefault="007C0E20" w:rsidP="009A24AA">
      <w:pPr>
        <w:tabs>
          <w:tab w:val="left" w:pos="975"/>
        </w:tabs>
        <w:spacing w:after="0"/>
        <w:ind w:firstLine="709"/>
        <w:jc w:val="both"/>
        <w:rPr>
          <w:rFonts w:ascii="Times New Roman" w:eastAsia="Calibri" w:hAnsi="Times New Roman" w:cs="Times New Roman"/>
          <w:sz w:val="24"/>
          <w:szCs w:val="24"/>
        </w:rPr>
      </w:pPr>
    </w:p>
    <w:p w:rsidR="007C0E20" w:rsidRPr="009A24AA" w:rsidRDefault="007C0E20" w:rsidP="009A24AA">
      <w:pPr>
        <w:tabs>
          <w:tab w:val="left" w:pos="975"/>
        </w:tabs>
        <w:spacing w:after="0"/>
        <w:ind w:firstLine="709"/>
        <w:jc w:val="center"/>
        <w:rPr>
          <w:rFonts w:ascii="Times New Roman" w:hAnsi="Times New Roman" w:cs="Times New Roman"/>
          <w:b/>
          <w:bCs/>
          <w:sz w:val="24"/>
          <w:szCs w:val="24"/>
        </w:rPr>
      </w:pPr>
      <w:r w:rsidRPr="009A24AA">
        <w:rPr>
          <w:rFonts w:ascii="Times New Roman" w:hAnsi="Times New Roman" w:cs="Times New Roman"/>
          <w:b/>
          <w:bCs/>
          <w:sz w:val="24"/>
          <w:szCs w:val="24"/>
        </w:rPr>
        <w:t>İKİNCİ BÖLÜM</w:t>
      </w:r>
    </w:p>
    <w:p w:rsidR="007C0E20" w:rsidRPr="009A24AA" w:rsidRDefault="007C0E20" w:rsidP="009A24AA">
      <w:pPr>
        <w:tabs>
          <w:tab w:val="left" w:pos="975"/>
        </w:tabs>
        <w:spacing w:after="0"/>
        <w:ind w:firstLine="709"/>
        <w:jc w:val="center"/>
        <w:rPr>
          <w:rFonts w:ascii="Times New Roman" w:eastAsia="Calibri" w:hAnsi="Times New Roman" w:cs="Times New Roman"/>
          <w:sz w:val="24"/>
          <w:szCs w:val="24"/>
        </w:rPr>
      </w:pPr>
      <w:r w:rsidRPr="009A24AA">
        <w:rPr>
          <w:rFonts w:ascii="Times New Roman" w:hAnsi="Times New Roman" w:cs="Times New Roman"/>
          <w:b/>
          <w:bCs/>
          <w:sz w:val="24"/>
          <w:szCs w:val="24"/>
        </w:rPr>
        <w:t>Evrak Türleri</w:t>
      </w:r>
    </w:p>
    <w:p w:rsidR="007C0E20" w:rsidRPr="009A24AA" w:rsidRDefault="007C0E20" w:rsidP="009A24AA">
      <w:pPr>
        <w:tabs>
          <w:tab w:val="left" w:pos="975"/>
        </w:tabs>
        <w:spacing w:after="0"/>
        <w:ind w:firstLine="709"/>
        <w:jc w:val="center"/>
        <w:rPr>
          <w:rFonts w:ascii="Times New Roman" w:eastAsia="Calibri" w:hAnsi="Times New Roman" w:cs="Times New Roman"/>
          <w:sz w:val="24"/>
          <w:szCs w:val="24"/>
        </w:rPr>
      </w:pPr>
    </w:p>
    <w:p w:rsidR="0076466B" w:rsidRPr="009A24AA" w:rsidRDefault="0076466B" w:rsidP="009A24AA">
      <w:pPr>
        <w:spacing w:after="0"/>
        <w:ind w:firstLine="709"/>
        <w:jc w:val="both"/>
        <w:rPr>
          <w:rFonts w:ascii="Times New Roman" w:eastAsia="Calibri" w:hAnsi="Times New Roman" w:cs="Times New Roman"/>
          <w:b/>
          <w:bCs/>
          <w:sz w:val="24"/>
          <w:szCs w:val="24"/>
        </w:rPr>
      </w:pPr>
      <w:r w:rsidRPr="009A24AA">
        <w:rPr>
          <w:rFonts w:ascii="Times New Roman" w:eastAsia="Calibri" w:hAnsi="Times New Roman" w:cs="Times New Roman"/>
          <w:b/>
          <w:bCs/>
          <w:sz w:val="24"/>
          <w:szCs w:val="24"/>
        </w:rPr>
        <w:t>Evrak türleri</w:t>
      </w:r>
    </w:p>
    <w:p w:rsidR="00484B88" w:rsidRPr="009A24AA" w:rsidRDefault="0076466B" w:rsidP="009A24AA">
      <w:pPr>
        <w:spacing w:after="0"/>
        <w:ind w:firstLine="709"/>
        <w:jc w:val="both"/>
        <w:rPr>
          <w:rFonts w:ascii="Times New Roman" w:eastAsia="Calibri" w:hAnsi="Times New Roman" w:cs="Times New Roman"/>
          <w:sz w:val="24"/>
          <w:szCs w:val="24"/>
        </w:rPr>
      </w:pPr>
      <w:r w:rsidRPr="009A24AA">
        <w:rPr>
          <w:rFonts w:ascii="Times New Roman" w:eastAsia="Calibri" w:hAnsi="Times New Roman" w:cs="Times New Roman"/>
          <w:b/>
          <w:bCs/>
          <w:sz w:val="24"/>
          <w:szCs w:val="24"/>
        </w:rPr>
        <w:t>MADDE 4-</w:t>
      </w:r>
      <w:r w:rsidRPr="009A24AA">
        <w:rPr>
          <w:rFonts w:ascii="Times New Roman" w:eastAsia="Calibri" w:hAnsi="Times New Roman" w:cs="Times New Roman"/>
          <w:sz w:val="24"/>
          <w:szCs w:val="24"/>
        </w:rPr>
        <w:t xml:space="preserve"> (1) </w:t>
      </w:r>
      <w:r w:rsidR="00631240" w:rsidRPr="009A24AA">
        <w:rPr>
          <w:rFonts w:ascii="Times New Roman" w:eastAsia="Calibri" w:hAnsi="Times New Roman" w:cs="Times New Roman"/>
          <w:sz w:val="24"/>
          <w:szCs w:val="24"/>
        </w:rPr>
        <w:t>E</w:t>
      </w:r>
      <w:r w:rsidR="00693329" w:rsidRPr="009A24AA">
        <w:rPr>
          <w:rFonts w:ascii="Times New Roman" w:eastAsia="Arial" w:hAnsi="Times New Roman" w:cs="Times New Roman"/>
          <w:sz w:val="24"/>
          <w:szCs w:val="24"/>
        </w:rPr>
        <w:t>vrak türleri şunlardır:</w:t>
      </w:r>
    </w:p>
    <w:p w:rsidR="00484B88" w:rsidRPr="009A24AA" w:rsidRDefault="006475A7" w:rsidP="009A24AA">
      <w:pPr>
        <w:tabs>
          <w:tab w:val="left" w:pos="1000"/>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 xml:space="preserve">a) </w:t>
      </w:r>
      <w:r w:rsidR="00484B88" w:rsidRPr="009A24AA">
        <w:rPr>
          <w:rFonts w:ascii="Times New Roman" w:eastAsia="Arial" w:hAnsi="Times New Roman" w:cs="Times New Roman"/>
          <w:sz w:val="24"/>
          <w:szCs w:val="24"/>
        </w:rPr>
        <w:t>Özellik Taşıyan Evrak; üzerinde ayrı bir gizlilik veya ivedilik derecesi bulunan çok gizli, gizli, özel, hizmete özel, kişiye özel, çok ivedi, ivedi ve günlü iş</w:t>
      </w:r>
      <w:r w:rsidR="006C4701" w:rsidRPr="009A24AA">
        <w:rPr>
          <w:rFonts w:ascii="Times New Roman" w:eastAsia="Arial" w:hAnsi="Times New Roman" w:cs="Times New Roman"/>
          <w:sz w:val="24"/>
          <w:szCs w:val="24"/>
        </w:rPr>
        <w:t>areti taşıyan evraktır. Cumhurb</w:t>
      </w:r>
      <w:r w:rsidR="00484B88" w:rsidRPr="009A24AA">
        <w:rPr>
          <w:rFonts w:ascii="Times New Roman" w:eastAsia="Arial" w:hAnsi="Times New Roman" w:cs="Times New Roman"/>
          <w:sz w:val="24"/>
          <w:szCs w:val="24"/>
        </w:rPr>
        <w:t>aşkanlığı</w:t>
      </w:r>
      <w:r w:rsidR="006F41DE" w:rsidRPr="009A24AA">
        <w:rPr>
          <w:rFonts w:ascii="Times New Roman" w:eastAsia="Arial" w:hAnsi="Times New Roman" w:cs="Times New Roman"/>
          <w:sz w:val="24"/>
          <w:szCs w:val="24"/>
        </w:rPr>
        <w:t xml:space="preserve"> ve </w:t>
      </w:r>
      <w:r w:rsidR="00484B88" w:rsidRPr="009A24AA">
        <w:rPr>
          <w:rFonts w:ascii="Times New Roman" w:eastAsia="Arial" w:hAnsi="Times New Roman" w:cs="Times New Roman"/>
          <w:sz w:val="24"/>
          <w:szCs w:val="24"/>
        </w:rPr>
        <w:t>T</w:t>
      </w:r>
      <w:r w:rsidR="00693329" w:rsidRPr="009A24AA">
        <w:rPr>
          <w:rFonts w:ascii="Times New Roman" w:eastAsia="Arial" w:hAnsi="Times New Roman" w:cs="Times New Roman"/>
          <w:sz w:val="24"/>
          <w:szCs w:val="24"/>
        </w:rPr>
        <w:t>ürkiye Büyük Millet Meclisi</w:t>
      </w:r>
      <w:r w:rsidR="00484B88" w:rsidRPr="009A24AA">
        <w:rPr>
          <w:rFonts w:ascii="Times New Roman" w:eastAsia="Arial" w:hAnsi="Times New Roman" w:cs="Times New Roman"/>
          <w:sz w:val="24"/>
          <w:szCs w:val="24"/>
        </w:rPr>
        <w:t xml:space="preserve"> makamlarından gelen evrakla, Bakan imzasını taşıyan evrak özellik taşıyan evrak gibi işlem görür.</w:t>
      </w:r>
    </w:p>
    <w:p w:rsidR="006475A7" w:rsidRPr="009A24AA" w:rsidRDefault="006475A7" w:rsidP="009A24AA">
      <w:pPr>
        <w:tabs>
          <w:tab w:val="left" w:pos="1000"/>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 xml:space="preserve">b) </w:t>
      </w:r>
      <w:r w:rsidR="00484B88" w:rsidRPr="009A24AA">
        <w:rPr>
          <w:rFonts w:ascii="Times New Roman" w:eastAsia="Arial" w:hAnsi="Times New Roman" w:cs="Times New Roman"/>
          <w:sz w:val="24"/>
          <w:szCs w:val="24"/>
        </w:rPr>
        <w:t>Çok Gizli Evrak; izinsiz olarak açıklandığı takdirde Milletimize ve Müttefiklerimize hayati bakımdan son derece zarar verecek olan, güvenlik bakımından son derece önemli bilgileri kapsayan, ancak belirli yetkideki görevlilerce bilinmesi ve görülmesi gereken ve el değiştirmesi ile saklanması özel bir usule tabi olan evraktır.</w:t>
      </w:r>
    </w:p>
    <w:p w:rsidR="006475A7" w:rsidRPr="009A24AA" w:rsidRDefault="0076466B" w:rsidP="009A24AA">
      <w:pPr>
        <w:tabs>
          <w:tab w:val="left" w:pos="1000"/>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c</w:t>
      </w:r>
      <w:r w:rsidR="006475A7" w:rsidRPr="009A24AA">
        <w:rPr>
          <w:rFonts w:ascii="Times New Roman" w:eastAsia="Arial" w:hAnsi="Times New Roman" w:cs="Times New Roman"/>
          <w:sz w:val="24"/>
          <w:szCs w:val="24"/>
        </w:rPr>
        <w:t xml:space="preserve">) </w:t>
      </w:r>
      <w:r w:rsidR="00484B88" w:rsidRPr="009A24AA">
        <w:rPr>
          <w:rFonts w:ascii="Times New Roman" w:eastAsia="Arial" w:hAnsi="Times New Roman" w:cs="Times New Roman"/>
          <w:sz w:val="24"/>
          <w:szCs w:val="24"/>
        </w:rPr>
        <w:t>Gizli Evrak; izinsiz olarak açıldığı takdirde Ulusal güvenliğimiz, saygınlık ve çıkarlarımızı ciddi biçimde bozacak olan ve kapsadığı konu itibariyle yetkisiz kimselerce bilinmesi sakıncalı görülen evraktır.</w:t>
      </w:r>
      <w:r w:rsidR="00484B88" w:rsidRPr="009A24AA">
        <w:rPr>
          <w:rFonts w:ascii="Times New Roman" w:eastAsia="Arial" w:hAnsi="Times New Roman" w:cs="Times New Roman"/>
          <w:sz w:val="24"/>
          <w:szCs w:val="24"/>
        </w:rPr>
        <w:tab/>
      </w:r>
    </w:p>
    <w:p w:rsidR="006475A7" w:rsidRPr="009A24AA" w:rsidRDefault="0076466B" w:rsidP="009A24AA">
      <w:pPr>
        <w:tabs>
          <w:tab w:val="left" w:pos="1000"/>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ç</w:t>
      </w:r>
      <w:r w:rsidR="006475A7" w:rsidRPr="009A24AA">
        <w:rPr>
          <w:rFonts w:ascii="Times New Roman" w:eastAsia="Arial" w:hAnsi="Times New Roman" w:cs="Times New Roman"/>
          <w:sz w:val="24"/>
          <w:szCs w:val="24"/>
        </w:rPr>
        <w:t xml:space="preserve">) </w:t>
      </w:r>
      <w:r w:rsidR="00484B88" w:rsidRPr="009A24AA">
        <w:rPr>
          <w:rFonts w:ascii="Times New Roman" w:eastAsia="Arial" w:hAnsi="Times New Roman" w:cs="Times New Roman"/>
          <w:sz w:val="24"/>
          <w:szCs w:val="24"/>
        </w:rPr>
        <w:t>Özel Evrak; izinsiz olarak açıklandığı takdirde Milletimizin veya bir şahsın zarar görmesine sebep olacak ve muhatabı olan makam sahiplerine güvenlik içinde ulaşması gereken evraktır.</w:t>
      </w:r>
    </w:p>
    <w:p w:rsidR="009812B2" w:rsidRPr="009A24AA" w:rsidRDefault="0076466B" w:rsidP="009A24AA">
      <w:pPr>
        <w:tabs>
          <w:tab w:val="left" w:pos="1000"/>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lastRenderedPageBreak/>
        <w:t>d</w:t>
      </w:r>
      <w:r w:rsidR="006475A7" w:rsidRPr="009A24AA">
        <w:rPr>
          <w:rFonts w:ascii="Times New Roman" w:eastAsia="Arial" w:hAnsi="Times New Roman" w:cs="Times New Roman"/>
          <w:sz w:val="24"/>
          <w:szCs w:val="24"/>
        </w:rPr>
        <w:t xml:space="preserve">) </w:t>
      </w:r>
      <w:r w:rsidR="00484B88" w:rsidRPr="009A24AA">
        <w:rPr>
          <w:rFonts w:ascii="Times New Roman" w:eastAsia="Arial" w:hAnsi="Times New Roman" w:cs="Times New Roman"/>
          <w:sz w:val="24"/>
          <w:szCs w:val="24"/>
        </w:rPr>
        <w:t xml:space="preserve">Hizmete Özel Evrak; ihtiva ettiği bilgi itibariyle çok gizli, gizli ve özel gizlilik dereceleri ile </w:t>
      </w:r>
      <w:r w:rsidR="006C4F95" w:rsidRPr="009A24AA">
        <w:rPr>
          <w:rFonts w:ascii="Times New Roman" w:eastAsia="Arial" w:hAnsi="Times New Roman" w:cs="Times New Roman"/>
          <w:sz w:val="24"/>
          <w:szCs w:val="24"/>
        </w:rPr>
        <w:t xml:space="preserve">korunması </w:t>
      </w:r>
      <w:r w:rsidR="00484B88" w:rsidRPr="009A24AA">
        <w:rPr>
          <w:rFonts w:ascii="Times New Roman" w:eastAsia="Arial" w:hAnsi="Times New Roman" w:cs="Times New Roman"/>
          <w:sz w:val="24"/>
          <w:szCs w:val="24"/>
        </w:rPr>
        <w:t>gerekmeyen, fakat hizmeti yürütmesi gerekenlerden başkası tarafından bilinmesine ihtiyaç duyulmayan evraktır.</w:t>
      </w:r>
    </w:p>
    <w:p w:rsidR="006475A7" w:rsidRPr="009A24AA" w:rsidRDefault="0076466B" w:rsidP="009A24AA">
      <w:pPr>
        <w:tabs>
          <w:tab w:val="left" w:pos="1000"/>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e</w:t>
      </w:r>
      <w:r w:rsidR="006475A7" w:rsidRPr="009A24AA">
        <w:rPr>
          <w:rFonts w:ascii="Times New Roman" w:eastAsia="Arial" w:hAnsi="Times New Roman" w:cs="Times New Roman"/>
          <w:sz w:val="24"/>
          <w:szCs w:val="24"/>
        </w:rPr>
        <w:t xml:space="preserve">) </w:t>
      </w:r>
      <w:r w:rsidR="00484B88" w:rsidRPr="009A24AA">
        <w:rPr>
          <w:rFonts w:ascii="Times New Roman" w:eastAsia="Arial" w:hAnsi="Times New Roman" w:cs="Times New Roman"/>
          <w:sz w:val="24"/>
          <w:szCs w:val="24"/>
        </w:rPr>
        <w:t>Kişiye Özel Evrak; gizlilik dereceli olmayıp, ancak gittiği yerde ve önceki işlemlerinde belirli şahısların, amir veya sadece onun yetki verdiği personelin açabileceği evraktır. Makam sahibinin adına gelen evrak, üzerinde ayrı bir işaret taşımasa dahi kişiye özel evrak sayılır.</w:t>
      </w:r>
    </w:p>
    <w:p w:rsidR="006475A7" w:rsidRPr="009A24AA" w:rsidRDefault="0076466B" w:rsidP="009A24AA">
      <w:pPr>
        <w:tabs>
          <w:tab w:val="left" w:pos="1000"/>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f</w:t>
      </w:r>
      <w:r w:rsidR="006475A7" w:rsidRPr="009A24AA">
        <w:rPr>
          <w:rFonts w:ascii="Times New Roman" w:eastAsia="Arial" w:hAnsi="Times New Roman" w:cs="Times New Roman"/>
          <w:sz w:val="24"/>
          <w:szCs w:val="24"/>
        </w:rPr>
        <w:t xml:space="preserve">) </w:t>
      </w:r>
      <w:r w:rsidR="00484B88" w:rsidRPr="009A24AA">
        <w:rPr>
          <w:rFonts w:ascii="Times New Roman" w:eastAsia="Arial" w:hAnsi="Times New Roman" w:cs="Times New Roman"/>
          <w:sz w:val="24"/>
          <w:szCs w:val="24"/>
        </w:rPr>
        <w:t>Çok İvedi Evrak; kapsam bakımından derhal ve hiç bekletilmeden muhatap olan birime veya görevliye teslimi gereken evraktır.</w:t>
      </w:r>
    </w:p>
    <w:p w:rsidR="006475A7" w:rsidRPr="009A24AA" w:rsidRDefault="0076466B" w:rsidP="009A24AA">
      <w:pPr>
        <w:tabs>
          <w:tab w:val="left" w:pos="1000"/>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g</w:t>
      </w:r>
      <w:r w:rsidR="006475A7" w:rsidRPr="009A24AA">
        <w:rPr>
          <w:rFonts w:ascii="Times New Roman" w:eastAsia="Arial" w:hAnsi="Times New Roman" w:cs="Times New Roman"/>
          <w:sz w:val="24"/>
          <w:szCs w:val="24"/>
        </w:rPr>
        <w:t xml:space="preserve">) </w:t>
      </w:r>
      <w:r w:rsidR="00484B88" w:rsidRPr="009A24AA">
        <w:rPr>
          <w:rFonts w:ascii="Times New Roman" w:eastAsia="Arial" w:hAnsi="Times New Roman" w:cs="Times New Roman"/>
          <w:sz w:val="24"/>
          <w:szCs w:val="24"/>
        </w:rPr>
        <w:t>İvedi Evrak; kapsamı bakımından süratle muhatabı olan birime veya görevliye teslimi gereken evraktır.</w:t>
      </w:r>
    </w:p>
    <w:p w:rsidR="006475A7" w:rsidRPr="009A24AA" w:rsidRDefault="00E72795" w:rsidP="009A24AA">
      <w:pPr>
        <w:tabs>
          <w:tab w:val="left" w:pos="1000"/>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ğ</w:t>
      </w:r>
      <w:r w:rsidR="006475A7" w:rsidRPr="009A24AA">
        <w:rPr>
          <w:rFonts w:ascii="Times New Roman" w:eastAsia="Arial" w:hAnsi="Times New Roman" w:cs="Times New Roman"/>
          <w:sz w:val="24"/>
          <w:szCs w:val="24"/>
        </w:rPr>
        <w:t xml:space="preserve">) </w:t>
      </w:r>
      <w:r w:rsidR="00484B88" w:rsidRPr="009A24AA">
        <w:rPr>
          <w:rFonts w:ascii="Times New Roman" w:eastAsia="Arial" w:hAnsi="Times New Roman" w:cs="Times New Roman"/>
          <w:sz w:val="24"/>
          <w:szCs w:val="24"/>
        </w:rPr>
        <w:t>Günlü Evrak; belirli bir zamanda veya evrakta belirtilen süre içinde bitirilerek muhatabı olan makama cevap verilmesini gerektiren evraktır.</w:t>
      </w:r>
    </w:p>
    <w:p w:rsidR="00484B88" w:rsidRPr="009A24AA" w:rsidRDefault="00E72795" w:rsidP="009A24AA">
      <w:pPr>
        <w:tabs>
          <w:tab w:val="left" w:pos="1000"/>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h</w:t>
      </w:r>
      <w:r w:rsidR="006475A7" w:rsidRPr="009A24AA">
        <w:rPr>
          <w:rFonts w:ascii="Times New Roman" w:eastAsia="Arial" w:hAnsi="Times New Roman" w:cs="Times New Roman"/>
          <w:sz w:val="24"/>
          <w:szCs w:val="24"/>
        </w:rPr>
        <w:t>) Değerli Evrak; k</w:t>
      </w:r>
      <w:r w:rsidR="00484B88" w:rsidRPr="009A24AA">
        <w:rPr>
          <w:rFonts w:ascii="Times New Roman" w:eastAsia="Arial" w:hAnsi="Times New Roman" w:cs="Times New Roman"/>
          <w:sz w:val="24"/>
          <w:szCs w:val="24"/>
        </w:rPr>
        <w:t>endisi veya ekleri para veya pul, çek, bono, hisse senedi gibi paraya çevrilebilir olan evrak ve teminat mektupları ile para ihbarnameleri değerli evraktır.</w:t>
      </w:r>
    </w:p>
    <w:p w:rsidR="009812B2" w:rsidRPr="009A24AA" w:rsidRDefault="00E72795" w:rsidP="009A24AA">
      <w:pPr>
        <w:tabs>
          <w:tab w:val="left" w:pos="975"/>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ı</w:t>
      </w:r>
      <w:r w:rsidR="006475A7" w:rsidRPr="009A24AA">
        <w:rPr>
          <w:rFonts w:ascii="Times New Roman" w:eastAsia="Arial" w:hAnsi="Times New Roman" w:cs="Times New Roman"/>
          <w:sz w:val="24"/>
          <w:szCs w:val="24"/>
        </w:rPr>
        <w:t xml:space="preserve">) Normal Evrak; </w:t>
      </w:r>
      <w:r w:rsidRPr="009A24AA">
        <w:rPr>
          <w:rFonts w:ascii="Times New Roman" w:eastAsia="Arial" w:hAnsi="Times New Roman" w:cs="Times New Roman"/>
          <w:sz w:val="24"/>
          <w:szCs w:val="24"/>
        </w:rPr>
        <w:t xml:space="preserve">bu maddenin </w:t>
      </w:r>
      <w:r w:rsidR="00693329" w:rsidRPr="009A24AA">
        <w:rPr>
          <w:rFonts w:ascii="Times New Roman" w:eastAsia="Arial" w:hAnsi="Times New Roman" w:cs="Times New Roman"/>
          <w:sz w:val="24"/>
          <w:szCs w:val="24"/>
        </w:rPr>
        <w:t>(</w:t>
      </w:r>
      <w:r w:rsidR="00484B88" w:rsidRPr="009A24AA">
        <w:rPr>
          <w:rFonts w:ascii="Times New Roman" w:eastAsia="Arial" w:hAnsi="Times New Roman" w:cs="Times New Roman"/>
          <w:sz w:val="24"/>
          <w:szCs w:val="24"/>
        </w:rPr>
        <w:t>a</w:t>
      </w:r>
      <w:r w:rsidR="00693329" w:rsidRPr="009A24AA">
        <w:rPr>
          <w:rFonts w:ascii="Times New Roman" w:eastAsia="Arial" w:hAnsi="Times New Roman" w:cs="Times New Roman"/>
          <w:sz w:val="24"/>
          <w:szCs w:val="24"/>
        </w:rPr>
        <w:t>)</w:t>
      </w:r>
      <w:r w:rsidR="00484B88" w:rsidRPr="009A24AA">
        <w:rPr>
          <w:rFonts w:ascii="Times New Roman" w:eastAsia="Arial" w:hAnsi="Times New Roman" w:cs="Times New Roman"/>
          <w:sz w:val="24"/>
          <w:szCs w:val="24"/>
        </w:rPr>
        <w:t xml:space="preserve"> ve </w:t>
      </w:r>
      <w:r w:rsidR="00693329" w:rsidRPr="009A24AA">
        <w:rPr>
          <w:rFonts w:ascii="Times New Roman" w:eastAsia="Arial" w:hAnsi="Times New Roman" w:cs="Times New Roman"/>
          <w:sz w:val="24"/>
          <w:szCs w:val="24"/>
        </w:rPr>
        <w:t>(</w:t>
      </w:r>
      <w:r w:rsidR="00484B88" w:rsidRPr="009A24AA">
        <w:rPr>
          <w:rFonts w:ascii="Times New Roman" w:eastAsia="Arial" w:hAnsi="Times New Roman" w:cs="Times New Roman"/>
          <w:sz w:val="24"/>
          <w:szCs w:val="24"/>
        </w:rPr>
        <w:t>b</w:t>
      </w:r>
      <w:r w:rsidR="00693329" w:rsidRPr="009A24AA">
        <w:rPr>
          <w:rFonts w:ascii="Times New Roman" w:eastAsia="Arial" w:hAnsi="Times New Roman" w:cs="Times New Roman"/>
          <w:sz w:val="24"/>
          <w:szCs w:val="24"/>
        </w:rPr>
        <w:t xml:space="preserve">) bentlerinde </w:t>
      </w:r>
      <w:r w:rsidR="00484B88" w:rsidRPr="009A24AA">
        <w:rPr>
          <w:rFonts w:ascii="Times New Roman" w:eastAsia="Arial" w:hAnsi="Times New Roman" w:cs="Times New Roman"/>
          <w:sz w:val="24"/>
          <w:szCs w:val="24"/>
        </w:rPr>
        <w:t>belirtilenler dışın</w:t>
      </w:r>
      <w:r w:rsidR="009812B2" w:rsidRPr="009A24AA">
        <w:rPr>
          <w:rFonts w:ascii="Times New Roman" w:eastAsia="Arial" w:hAnsi="Times New Roman" w:cs="Times New Roman"/>
          <w:sz w:val="24"/>
          <w:szCs w:val="24"/>
        </w:rPr>
        <w:t>da kalan evrak normal evraktır.</w:t>
      </w:r>
    </w:p>
    <w:p w:rsidR="0058551A" w:rsidRPr="009A24AA" w:rsidRDefault="0058551A" w:rsidP="009A24AA">
      <w:pPr>
        <w:spacing w:after="0"/>
        <w:ind w:firstLine="709"/>
        <w:jc w:val="center"/>
        <w:rPr>
          <w:rFonts w:ascii="Times New Roman" w:hAnsi="Times New Roman" w:cs="Times New Roman"/>
          <w:b/>
          <w:bCs/>
          <w:sz w:val="24"/>
          <w:szCs w:val="24"/>
        </w:rPr>
      </w:pPr>
    </w:p>
    <w:p w:rsidR="00484B88" w:rsidRPr="009A24AA" w:rsidRDefault="007C0E20" w:rsidP="009A24AA">
      <w:pPr>
        <w:spacing w:after="0"/>
        <w:ind w:firstLine="709"/>
        <w:jc w:val="center"/>
        <w:rPr>
          <w:rFonts w:ascii="Times New Roman" w:hAnsi="Times New Roman" w:cs="Times New Roman"/>
          <w:b/>
          <w:bCs/>
          <w:sz w:val="24"/>
          <w:szCs w:val="24"/>
        </w:rPr>
      </w:pPr>
      <w:r w:rsidRPr="009A24AA">
        <w:rPr>
          <w:rFonts w:ascii="Times New Roman" w:hAnsi="Times New Roman" w:cs="Times New Roman"/>
          <w:b/>
          <w:bCs/>
          <w:sz w:val="24"/>
          <w:szCs w:val="24"/>
        </w:rPr>
        <w:t>ÜÇÜNCÜ</w:t>
      </w:r>
      <w:r w:rsidR="00484B88" w:rsidRPr="009A24AA">
        <w:rPr>
          <w:rFonts w:ascii="Times New Roman" w:hAnsi="Times New Roman" w:cs="Times New Roman"/>
          <w:b/>
          <w:bCs/>
          <w:sz w:val="24"/>
          <w:szCs w:val="24"/>
        </w:rPr>
        <w:t xml:space="preserve"> BÖLÜM</w:t>
      </w:r>
    </w:p>
    <w:p w:rsidR="00484B88" w:rsidRPr="009A24AA" w:rsidRDefault="006764EC" w:rsidP="009A24AA">
      <w:pPr>
        <w:spacing w:after="0"/>
        <w:ind w:firstLine="709"/>
        <w:jc w:val="center"/>
        <w:rPr>
          <w:rFonts w:ascii="Times New Roman" w:hAnsi="Times New Roman" w:cs="Times New Roman"/>
          <w:b/>
          <w:bCs/>
          <w:sz w:val="24"/>
          <w:szCs w:val="24"/>
        </w:rPr>
      </w:pPr>
      <w:r w:rsidRPr="009A24AA">
        <w:rPr>
          <w:rFonts w:ascii="Times New Roman" w:hAnsi="Times New Roman" w:cs="Times New Roman"/>
          <w:b/>
          <w:bCs/>
          <w:sz w:val="24"/>
          <w:szCs w:val="24"/>
        </w:rPr>
        <w:t xml:space="preserve">Kurulun </w:t>
      </w:r>
      <w:r w:rsidR="00484B88" w:rsidRPr="009A24AA">
        <w:rPr>
          <w:rFonts w:ascii="Times New Roman" w:hAnsi="Times New Roman" w:cs="Times New Roman"/>
          <w:b/>
          <w:bCs/>
          <w:sz w:val="24"/>
          <w:szCs w:val="24"/>
        </w:rPr>
        <w:t>Görevler</w:t>
      </w:r>
      <w:r w:rsidRPr="009A24AA">
        <w:rPr>
          <w:rFonts w:ascii="Times New Roman" w:hAnsi="Times New Roman" w:cs="Times New Roman"/>
          <w:b/>
          <w:bCs/>
          <w:sz w:val="24"/>
          <w:szCs w:val="24"/>
        </w:rPr>
        <w:t>i</w:t>
      </w:r>
      <w:r w:rsidR="00484B88" w:rsidRPr="009A24AA">
        <w:rPr>
          <w:rFonts w:ascii="Times New Roman" w:hAnsi="Times New Roman" w:cs="Times New Roman"/>
          <w:b/>
          <w:bCs/>
          <w:sz w:val="24"/>
          <w:szCs w:val="24"/>
        </w:rPr>
        <w:t>, Teşkilat Şeması ve Görev Dağılım Çizelgesi</w:t>
      </w:r>
    </w:p>
    <w:p w:rsidR="0092504D" w:rsidRPr="009A24AA" w:rsidRDefault="0092504D" w:rsidP="009A24AA">
      <w:pPr>
        <w:spacing w:after="0"/>
        <w:ind w:firstLine="709"/>
        <w:jc w:val="both"/>
        <w:rPr>
          <w:rFonts w:ascii="Times New Roman" w:hAnsi="Times New Roman" w:cs="Times New Roman"/>
          <w:b/>
          <w:bCs/>
          <w:sz w:val="24"/>
          <w:szCs w:val="24"/>
        </w:rPr>
      </w:pPr>
    </w:p>
    <w:p w:rsidR="00850EC5" w:rsidRPr="009A24AA" w:rsidRDefault="006764EC"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Kurulun g</w:t>
      </w:r>
      <w:r w:rsidR="00484B88" w:rsidRPr="009A24AA">
        <w:rPr>
          <w:rFonts w:ascii="Times New Roman" w:hAnsi="Times New Roman" w:cs="Times New Roman"/>
          <w:b/>
          <w:bCs/>
          <w:sz w:val="24"/>
          <w:szCs w:val="24"/>
        </w:rPr>
        <w:t>örevler</w:t>
      </w:r>
      <w:r w:rsidRPr="009A24AA">
        <w:rPr>
          <w:rFonts w:ascii="Times New Roman" w:hAnsi="Times New Roman" w:cs="Times New Roman"/>
          <w:b/>
          <w:bCs/>
          <w:sz w:val="24"/>
          <w:szCs w:val="24"/>
        </w:rPr>
        <w:t>i</w:t>
      </w:r>
    </w:p>
    <w:p w:rsidR="00850EC5" w:rsidRPr="009A24AA" w:rsidRDefault="00484B88" w:rsidP="009A24AA">
      <w:pPr>
        <w:spacing w:after="0"/>
        <w:ind w:firstLine="709"/>
        <w:jc w:val="both"/>
        <w:rPr>
          <w:rFonts w:ascii="Times New Roman" w:eastAsia="Arial" w:hAnsi="Times New Roman" w:cs="Times New Roman"/>
          <w:sz w:val="24"/>
          <w:szCs w:val="24"/>
        </w:rPr>
      </w:pPr>
      <w:r w:rsidRPr="009A24AA">
        <w:rPr>
          <w:rFonts w:ascii="Times New Roman" w:eastAsia="Arial Unicode MS" w:hAnsi="Times New Roman" w:cs="Times New Roman"/>
          <w:b/>
          <w:bCs/>
          <w:iCs/>
          <w:sz w:val="24"/>
          <w:szCs w:val="24"/>
          <w:lang w:eastAsia="tr-TR"/>
        </w:rPr>
        <w:t xml:space="preserve">MADDE </w:t>
      </w:r>
      <w:r w:rsidR="00850EC5" w:rsidRPr="009A24AA">
        <w:rPr>
          <w:rFonts w:ascii="Times New Roman" w:eastAsia="Arial Unicode MS" w:hAnsi="Times New Roman" w:cs="Times New Roman"/>
          <w:b/>
          <w:bCs/>
          <w:iCs/>
          <w:sz w:val="24"/>
          <w:szCs w:val="24"/>
          <w:lang w:eastAsia="tr-TR"/>
        </w:rPr>
        <w:t>5</w:t>
      </w:r>
      <w:r w:rsidRPr="009A24AA">
        <w:rPr>
          <w:rFonts w:ascii="Times New Roman" w:eastAsia="Arial Unicode MS" w:hAnsi="Times New Roman" w:cs="Times New Roman"/>
          <w:b/>
          <w:bCs/>
          <w:iCs/>
          <w:sz w:val="24"/>
          <w:szCs w:val="24"/>
          <w:lang w:eastAsia="tr-TR"/>
        </w:rPr>
        <w:t xml:space="preserve"> – </w:t>
      </w:r>
      <w:r w:rsidR="00850EC5" w:rsidRPr="009A24AA">
        <w:rPr>
          <w:rFonts w:ascii="Times New Roman" w:eastAsia="Arial" w:hAnsi="Times New Roman" w:cs="Times New Roman"/>
          <w:sz w:val="24"/>
          <w:szCs w:val="24"/>
        </w:rPr>
        <w:t>(1) Kurul, Bakanın emri veya onayı üzerine aşağıdaki görevleri yerine getirir:</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a)</w:t>
      </w:r>
      <w:r w:rsidR="00014D18" w:rsidRPr="009A24AA">
        <w:rPr>
          <w:rFonts w:ascii="Times New Roman" w:eastAsia="Arial" w:hAnsi="Times New Roman" w:cs="Times New Roman"/>
          <w:sz w:val="24"/>
          <w:szCs w:val="24"/>
        </w:rPr>
        <w:t xml:space="preserve"> </w:t>
      </w:r>
      <w:r w:rsidRPr="009A24AA">
        <w:rPr>
          <w:rFonts w:ascii="Times New Roman" w:eastAsia="Arial" w:hAnsi="Times New Roman" w:cs="Times New Roman"/>
          <w:sz w:val="24"/>
          <w:szCs w:val="24"/>
        </w:rPr>
        <w:t>Kurum ve kuruluşların iş, işlem ve hesapla</w:t>
      </w:r>
      <w:r w:rsidR="006E53CF" w:rsidRPr="009A24AA">
        <w:rPr>
          <w:rFonts w:ascii="Times New Roman" w:eastAsia="Arial" w:hAnsi="Times New Roman" w:cs="Times New Roman"/>
          <w:sz w:val="24"/>
          <w:szCs w:val="24"/>
        </w:rPr>
        <w:t>rını teftiş etmek ve denetlemek,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b)</w:t>
      </w:r>
      <w:r w:rsidR="00014D18" w:rsidRPr="009A24AA">
        <w:rPr>
          <w:rFonts w:ascii="Times New Roman" w:eastAsia="Arial" w:hAnsi="Times New Roman" w:cs="Times New Roman"/>
          <w:sz w:val="24"/>
          <w:szCs w:val="24"/>
        </w:rPr>
        <w:t xml:space="preserve"> </w:t>
      </w:r>
      <w:r w:rsidRPr="009A24AA">
        <w:rPr>
          <w:rFonts w:ascii="Times New Roman" w:eastAsia="Arial" w:hAnsi="Times New Roman" w:cs="Times New Roman"/>
          <w:sz w:val="24"/>
          <w:szCs w:val="24"/>
        </w:rPr>
        <w:t>Kurum ve kuruluşların personeli ile mahalli idarelerin organları ve diğer kamu görevlileri hakkında işledikleri iddia edilen suçlarla ilgili olarak araştırma, ön inceleme, soruşturma ve/veya disiplin sor</w:t>
      </w:r>
      <w:r w:rsidR="006E53CF" w:rsidRPr="009A24AA">
        <w:rPr>
          <w:rFonts w:ascii="Times New Roman" w:eastAsia="Arial" w:hAnsi="Times New Roman" w:cs="Times New Roman"/>
          <w:sz w:val="24"/>
          <w:szCs w:val="24"/>
        </w:rPr>
        <w:t>uşturması yapmak,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c)</w:t>
      </w:r>
      <w:r w:rsidR="00014D18" w:rsidRPr="009A24AA">
        <w:rPr>
          <w:rFonts w:ascii="Times New Roman" w:eastAsia="Arial" w:hAnsi="Times New Roman" w:cs="Times New Roman"/>
          <w:sz w:val="24"/>
          <w:szCs w:val="24"/>
        </w:rPr>
        <w:t xml:space="preserve"> </w:t>
      </w:r>
      <w:r w:rsidRPr="009A24AA">
        <w:rPr>
          <w:rFonts w:ascii="Times New Roman" w:eastAsia="Arial" w:hAnsi="Times New Roman" w:cs="Times New Roman"/>
          <w:sz w:val="24"/>
          <w:szCs w:val="24"/>
        </w:rPr>
        <w:t>Çe</w:t>
      </w:r>
      <w:r w:rsidR="006E53CF" w:rsidRPr="009A24AA">
        <w:rPr>
          <w:rFonts w:ascii="Times New Roman" w:eastAsia="Arial" w:hAnsi="Times New Roman" w:cs="Times New Roman"/>
          <w:sz w:val="24"/>
          <w:szCs w:val="24"/>
        </w:rPr>
        <w:t>şitli konularda inceleme yapmak,</w:t>
      </w:r>
    </w:p>
    <w:p w:rsidR="00850EC5" w:rsidRPr="009A24AA" w:rsidRDefault="00850EC5" w:rsidP="009A24AA">
      <w:pPr>
        <w:spacing w:after="0"/>
        <w:ind w:firstLine="709"/>
        <w:jc w:val="both"/>
        <w:rPr>
          <w:rFonts w:ascii="Times New Roman" w:eastAsia="Arial" w:hAnsi="Times New Roman" w:cs="Times New Roman"/>
          <w:sz w:val="24"/>
          <w:szCs w:val="24"/>
        </w:rPr>
      </w:pPr>
      <w:proofErr w:type="gramStart"/>
      <w:r w:rsidRPr="009A24AA">
        <w:rPr>
          <w:rFonts w:ascii="Times New Roman" w:eastAsia="Arial" w:hAnsi="Times New Roman" w:cs="Times New Roman"/>
          <w:sz w:val="24"/>
          <w:szCs w:val="24"/>
        </w:rPr>
        <w:t>ç</w:t>
      </w:r>
      <w:proofErr w:type="gramEnd"/>
      <w:r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Pr="009A24AA">
        <w:rPr>
          <w:rFonts w:ascii="Times New Roman" w:eastAsia="Arial" w:hAnsi="Times New Roman" w:cs="Times New Roman"/>
          <w:sz w:val="24"/>
          <w:szCs w:val="24"/>
        </w:rPr>
        <w:t>Mahalli idarelerle bunlara bağlı ve bunların kurdukları veya özel kanunlarla veya Cumhurbaşkanlığı kararnameleriyle kurulmuş birlik, işletme, müessese ve teşebbüslerce yürütülmesi gereken yatırım ve hizmetlerin aksadığının ve bu durumun halkın sağlığı, huzur ve esenliği ile kamu düzeni ve güvenliğini olumsuz etkilediğinin tespit edilmesi halinde, aksamanın giderilmesi amac</w:t>
      </w:r>
      <w:r w:rsidR="006E53CF" w:rsidRPr="009A24AA">
        <w:rPr>
          <w:rFonts w:ascii="Times New Roman" w:eastAsia="Arial" w:hAnsi="Times New Roman" w:cs="Times New Roman"/>
          <w:sz w:val="24"/>
          <w:szCs w:val="24"/>
        </w:rPr>
        <w:t>ıyla Bakana önerilerde bulunmak,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d)</w:t>
      </w:r>
      <w:r w:rsidR="00014D18" w:rsidRPr="009A24AA">
        <w:rPr>
          <w:rFonts w:ascii="Times New Roman" w:eastAsia="Arial" w:hAnsi="Times New Roman" w:cs="Times New Roman"/>
          <w:sz w:val="24"/>
          <w:szCs w:val="24"/>
        </w:rPr>
        <w:t xml:space="preserve"> </w:t>
      </w:r>
      <w:r w:rsidRPr="009A24AA">
        <w:rPr>
          <w:rFonts w:ascii="Times New Roman" w:eastAsia="Arial" w:hAnsi="Times New Roman" w:cs="Times New Roman"/>
          <w:sz w:val="24"/>
          <w:szCs w:val="24"/>
        </w:rPr>
        <w:t xml:space="preserve">Mevzuatla öngörülen hallerde mahalli idarelerin meclisleri ile mahalli idareler tarafından kurulan birlik meclislerinin feshi, mahalli idarelerin seçilmiş üyelerinin görevden uzaklaştırılması ile ilgili </w:t>
      </w:r>
      <w:r w:rsidR="006E53CF" w:rsidRPr="009A24AA">
        <w:rPr>
          <w:rFonts w:ascii="Times New Roman" w:eastAsia="Arial" w:hAnsi="Times New Roman" w:cs="Times New Roman"/>
          <w:sz w:val="24"/>
          <w:szCs w:val="24"/>
        </w:rPr>
        <w:t>işlemleri teklif ve takip etmek,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e)</w:t>
      </w:r>
      <w:r w:rsidR="00014D18" w:rsidRPr="009A24AA">
        <w:rPr>
          <w:rFonts w:ascii="Times New Roman" w:eastAsia="Arial" w:hAnsi="Times New Roman" w:cs="Times New Roman"/>
          <w:sz w:val="24"/>
          <w:szCs w:val="24"/>
        </w:rPr>
        <w:t xml:space="preserve"> </w:t>
      </w:r>
      <w:r w:rsidRPr="009A24AA">
        <w:rPr>
          <w:rFonts w:ascii="Times New Roman" w:eastAsia="Arial" w:hAnsi="Times New Roman" w:cs="Times New Roman"/>
          <w:sz w:val="24"/>
          <w:szCs w:val="24"/>
        </w:rPr>
        <w:t>Bakanlığın görev alanı kapsamında, temel hak ve özgürlüklerin korunması ve geliştirilmesi ile ilgili idari uygulam</w:t>
      </w:r>
      <w:r w:rsidR="006E53CF" w:rsidRPr="009A24AA">
        <w:rPr>
          <w:rFonts w:ascii="Times New Roman" w:eastAsia="Arial" w:hAnsi="Times New Roman" w:cs="Times New Roman"/>
          <w:sz w:val="24"/>
          <w:szCs w:val="24"/>
        </w:rPr>
        <w:t>aları incelemek ve teftiş etmek,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f)</w:t>
      </w:r>
      <w:r w:rsidR="00014D18" w:rsidRPr="009A24AA">
        <w:rPr>
          <w:rFonts w:ascii="Times New Roman" w:eastAsia="Arial" w:hAnsi="Times New Roman" w:cs="Times New Roman"/>
          <w:sz w:val="24"/>
          <w:szCs w:val="24"/>
        </w:rPr>
        <w:t xml:space="preserve"> </w:t>
      </w:r>
      <w:r w:rsidRPr="009A24AA">
        <w:rPr>
          <w:rFonts w:ascii="Times New Roman" w:eastAsia="Arial" w:hAnsi="Times New Roman" w:cs="Times New Roman"/>
          <w:sz w:val="24"/>
          <w:szCs w:val="24"/>
        </w:rPr>
        <w:t>Kurum ve kuruluşların iş ve işlemlerinin hukuka uygun yürütülmesine, verimlilik, etkililik ve tutumluluğun sağlanmasına yönelik rehberlik hizmetleri vermek, yürütülen eğitim ve rehberlik çalışmalarına katkı sağlamak, kurum ve kuruluşların yıllık genel hizmet içi eğitim programlarına ve bunların uygulanmasına</w:t>
      </w:r>
      <w:r w:rsidR="006E53CF" w:rsidRPr="009A24AA">
        <w:rPr>
          <w:rFonts w:ascii="Times New Roman" w:eastAsia="Arial" w:hAnsi="Times New Roman" w:cs="Times New Roman"/>
          <w:sz w:val="24"/>
          <w:szCs w:val="24"/>
        </w:rPr>
        <w:t xml:space="preserve"> ilişkin olarak görüş bildirmek,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lastRenderedPageBreak/>
        <w:t>g)</w:t>
      </w:r>
      <w:r w:rsidR="00014D18" w:rsidRPr="009A24AA">
        <w:rPr>
          <w:rFonts w:ascii="Times New Roman" w:eastAsia="Arial" w:hAnsi="Times New Roman" w:cs="Times New Roman"/>
          <w:sz w:val="24"/>
          <w:szCs w:val="24"/>
        </w:rPr>
        <w:t xml:space="preserve"> </w:t>
      </w:r>
      <w:r w:rsidRPr="009A24AA">
        <w:rPr>
          <w:rFonts w:ascii="Times New Roman" w:eastAsia="Arial" w:hAnsi="Times New Roman" w:cs="Times New Roman"/>
          <w:sz w:val="24"/>
          <w:szCs w:val="24"/>
        </w:rPr>
        <w:t>Yönetim sistemlerinin, kurumsal yapıların ve süreçlerin geliştirilmesi ile ilgili çalışmalar</w:t>
      </w:r>
      <w:r w:rsidR="006E53CF" w:rsidRPr="009A24AA">
        <w:rPr>
          <w:rFonts w:ascii="Times New Roman" w:eastAsia="Arial" w:hAnsi="Times New Roman" w:cs="Times New Roman"/>
          <w:sz w:val="24"/>
          <w:szCs w:val="24"/>
        </w:rPr>
        <w:t xml:space="preserve"> yapmak ve öneriler geliştirmek,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ğ)</w:t>
      </w:r>
      <w:r w:rsidR="00014D18" w:rsidRPr="009A24AA">
        <w:rPr>
          <w:rFonts w:ascii="Times New Roman" w:eastAsia="Arial" w:hAnsi="Times New Roman" w:cs="Times New Roman"/>
          <w:sz w:val="24"/>
          <w:szCs w:val="24"/>
        </w:rPr>
        <w:t xml:space="preserve"> </w:t>
      </w:r>
      <w:r w:rsidRPr="009A24AA">
        <w:rPr>
          <w:rFonts w:ascii="Times New Roman" w:eastAsia="Arial" w:hAnsi="Times New Roman" w:cs="Times New Roman"/>
          <w:sz w:val="24"/>
          <w:szCs w:val="24"/>
        </w:rPr>
        <w:t xml:space="preserve">Mevzuatın hazırlanması ve uygulanması ile ilgili çalışmalar yapmak ya </w:t>
      </w:r>
      <w:r w:rsidR="006E53CF" w:rsidRPr="009A24AA">
        <w:rPr>
          <w:rFonts w:ascii="Times New Roman" w:eastAsia="Arial" w:hAnsi="Times New Roman" w:cs="Times New Roman"/>
          <w:sz w:val="24"/>
          <w:szCs w:val="24"/>
        </w:rPr>
        <w:t>da yapılan çalışmalara katılmak,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h)</w:t>
      </w:r>
      <w:r w:rsidR="00014D18" w:rsidRPr="009A24AA">
        <w:rPr>
          <w:rFonts w:ascii="Times New Roman" w:eastAsia="Arial" w:hAnsi="Times New Roman" w:cs="Times New Roman"/>
          <w:sz w:val="24"/>
          <w:szCs w:val="24"/>
        </w:rPr>
        <w:t xml:space="preserve"> </w:t>
      </w:r>
      <w:r w:rsidRPr="009A24AA">
        <w:rPr>
          <w:rFonts w:ascii="Times New Roman" w:eastAsia="Arial" w:hAnsi="Times New Roman" w:cs="Times New Roman"/>
          <w:sz w:val="24"/>
          <w:szCs w:val="24"/>
        </w:rPr>
        <w:t>Özel güvenlik hizmetleri kapsamında, özel güvenlik birimlerini, özel güvenlik şirketlerini ve özel güvenlik eği</w:t>
      </w:r>
      <w:r w:rsidR="006E53CF" w:rsidRPr="009A24AA">
        <w:rPr>
          <w:rFonts w:ascii="Times New Roman" w:eastAsia="Arial" w:hAnsi="Times New Roman" w:cs="Times New Roman"/>
          <w:sz w:val="24"/>
          <w:szCs w:val="24"/>
        </w:rPr>
        <w:t>timi veren kurumları denetlemek,</w:t>
      </w:r>
    </w:p>
    <w:p w:rsidR="00850EC5" w:rsidRPr="009A24AA" w:rsidRDefault="0058551A" w:rsidP="009A24AA">
      <w:pPr>
        <w:spacing w:after="0"/>
        <w:ind w:firstLine="709"/>
        <w:jc w:val="both"/>
        <w:rPr>
          <w:rFonts w:ascii="Times New Roman" w:hAnsi="Times New Roman" w:cs="Times New Roman"/>
          <w:sz w:val="24"/>
          <w:szCs w:val="24"/>
        </w:rPr>
      </w:pPr>
      <w:proofErr w:type="gramStart"/>
      <w:r w:rsidRPr="009A24AA">
        <w:rPr>
          <w:rFonts w:ascii="Times New Roman" w:hAnsi="Times New Roman" w:cs="Times New Roman"/>
          <w:sz w:val="24"/>
          <w:szCs w:val="24"/>
        </w:rPr>
        <w:t>ı)</w:t>
      </w:r>
      <w:r w:rsidR="00850EC5" w:rsidRPr="009A24AA">
        <w:rPr>
          <w:rFonts w:ascii="Times New Roman" w:hAnsi="Times New Roman" w:cs="Times New Roman"/>
          <w:sz w:val="24"/>
          <w:szCs w:val="24"/>
        </w:rPr>
        <w:t>Dernekler</w:t>
      </w:r>
      <w:proofErr w:type="gramEnd"/>
      <w:r w:rsidR="00850EC5" w:rsidRPr="009A24AA">
        <w:rPr>
          <w:rFonts w:ascii="Times New Roman" w:hAnsi="Times New Roman" w:cs="Times New Roman"/>
          <w:sz w:val="24"/>
          <w:szCs w:val="24"/>
        </w:rPr>
        <w:t xml:space="preserve"> ve şubelerinin, derneklerin ve vakıfların üst kuruluşlarının;</w:t>
      </w:r>
      <w:r w:rsidR="00CD346A">
        <w:rPr>
          <w:rFonts w:ascii="Times New Roman" w:hAnsi="Times New Roman" w:cs="Times New Roman"/>
          <w:sz w:val="24"/>
          <w:szCs w:val="24"/>
        </w:rPr>
        <w:t xml:space="preserve"> </w:t>
      </w:r>
      <w:r w:rsidR="00850EC5" w:rsidRPr="009A24AA">
        <w:rPr>
          <w:rFonts w:ascii="Times New Roman" w:hAnsi="Times New Roman" w:cs="Times New Roman"/>
          <w:sz w:val="24"/>
          <w:szCs w:val="24"/>
        </w:rPr>
        <w:t xml:space="preserve">26/3/1987 tarihli ve 3335 sayılı Uluslararası Nitelikteki Teşekküllerin Kurulması Hakkında Kanuna göre kurulan teşekküllerin; yabancı dernek, vakıf ve kâr amacı gütmeyen kuruluşların Türkiye’deki şube ve temsilcilikleri ile 4/11/2004 tarihli ve 5253 sayılı Dernekler Kanununun 5 inci maddesine göre verilen her türlü izin </w:t>
      </w:r>
      <w:r w:rsidR="006E53CF" w:rsidRPr="009A24AA">
        <w:rPr>
          <w:rFonts w:ascii="Times New Roman" w:hAnsi="Times New Roman" w:cs="Times New Roman"/>
          <w:sz w:val="24"/>
          <w:szCs w:val="24"/>
        </w:rPr>
        <w:t>ve faaliyetin denetimini yapmak,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i) Teftiş ve denetime ilişkin standar</w:t>
      </w:r>
      <w:r w:rsidR="006E53CF" w:rsidRPr="009A24AA">
        <w:rPr>
          <w:rFonts w:ascii="Times New Roman" w:eastAsia="Arial" w:hAnsi="Times New Roman" w:cs="Times New Roman"/>
          <w:sz w:val="24"/>
          <w:szCs w:val="24"/>
        </w:rPr>
        <w:t>tları belirlemek ve geliştirmek,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j) Mahalli idareler ile bunlara bağlı kurum ve kuruluşların denetim ve soruşturma birimlerinin düze</w:t>
      </w:r>
      <w:r w:rsidR="006E53CF" w:rsidRPr="009A24AA">
        <w:rPr>
          <w:rFonts w:ascii="Times New Roman" w:eastAsia="Arial" w:hAnsi="Times New Roman" w:cs="Times New Roman"/>
          <w:sz w:val="24"/>
          <w:szCs w:val="24"/>
        </w:rPr>
        <w:t>nlemeleri hakkında görüş vermek,</w:t>
      </w:r>
    </w:p>
    <w:p w:rsidR="00850EC5"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k) Mevzuatla</w:t>
      </w:r>
      <w:r w:rsidR="006E53CF" w:rsidRPr="009A24AA">
        <w:rPr>
          <w:rFonts w:ascii="Times New Roman" w:eastAsia="Arial" w:hAnsi="Times New Roman" w:cs="Times New Roman"/>
          <w:sz w:val="24"/>
          <w:szCs w:val="24"/>
        </w:rPr>
        <w:t xml:space="preserve"> verilen diğer görevleri yapmak.</w:t>
      </w:r>
    </w:p>
    <w:p w:rsidR="003B5CCF" w:rsidRPr="009A24AA" w:rsidRDefault="00850EC5"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 xml:space="preserve">(2) Kurulun görev ve yetki alanı, kurum ve kuruluşların yurt dışı </w:t>
      </w:r>
      <w:r w:rsidR="006E53CF" w:rsidRPr="009A24AA">
        <w:rPr>
          <w:rFonts w:ascii="Times New Roman" w:eastAsia="Arial" w:hAnsi="Times New Roman" w:cs="Times New Roman"/>
          <w:sz w:val="24"/>
          <w:szCs w:val="24"/>
        </w:rPr>
        <w:t>teşkilatını da kapsar.</w:t>
      </w:r>
    </w:p>
    <w:p w:rsidR="008254C6" w:rsidRPr="009A24AA" w:rsidRDefault="008254C6"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 xml:space="preserve">(3) Kurulun </w:t>
      </w:r>
      <w:r w:rsidR="002D65FD" w:rsidRPr="009A24AA">
        <w:rPr>
          <w:rFonts w:ascii="Times New Roman" w:hAnsi="Times New Roman" w:cs="Times New Roman"/>
          <w:sz w:val="24"/>
          <w:szCs w:val="24"/>
        </w:rPr>
        <w:t>evrak, yazı, dosyalama, arşiv,</w:t>
      </w:r>
      <w:r w:rsidR="00072CA5" w:rsidRPr="009A24AA">
        <w:rPr>
          <w:rFonts w:ascii="Times New Roman" w:hAnsi="Times New Roman" w:cs="Times New Roman"/>
          <w:sz w:val="24"/>
          <w:szCs w:val="24"/>
        </w:rPr>
        <w:t xml:space="preserve"> elektronik belge yönetimi, </w:t>
      </w:r>
      <w:r w:rsidR="009348DA" w:rsidRPr="009A24AA">
        <w:rPr>
          <w:rFonts w:ascii="Times New Roman" w:hAnsi="Times New Roman" w:cs="Times New Roman"/>
          <w:sz w:val="24"/>
          <w:szCs w:val="24"/>
        </w:rPr>
        <w:t xml:space="preserve">istatistik, </w:t>
      </w:r>
      <w:r w:rsidR="002D65FD" w:rsidRPr="009A24AA">
        <w:rPr>
          <w:rFonts w:ascii="Times New Roman" w:hAnsi="Times New Roman" w:cs="Times New Roman"/>
          <w:sz w:val="24"/>
          <w:szCs w:val="24"/>
        </w:rPr>
        <w:t>haberleşme,</w:t>
      </w:r>
      <w:r w:rsidR="009348DA" w:rsidRPr="009A24AA">
        <w:rPr>
          <w:rFonts w:ascii="Times New Roman" w:hAnsi="Times New Roman" w:cs="Times New Roman"/>
          <w:sz w:val="24"/>
          <w:szCs w:val="24"/>
        </w:rPr>
        <w:t xml:space="preserve"> </w:t>
      </w:r>
      <w:r w:rsidR="002D65FD" w:rsidRPr="009A24AA">
        <w:rPr>
          <w:rFonts w:ascii="Times New Roman" w:hAnsi="Times New Roman" w:cs="Times New Roman"/>
          <w:sz w:val="24"/>
          <w:szCs w:val="24"/>
        </w:rPr>
        <w:t xml:space="preserve">bütçe, </w:t>
      </w:r>
      <w:r w:rsidR="009348DA" w:rsidRPr="009A24AA">
        <w:rPr>
          <w:rFonts w:ascii="Times New Roman" w:hAnsi="Times New Roman" w:cs="Times New Roman"/>
          <w:sz w:val="24"/>
          <w:szCs w:val="24"/>
        </w:rPr>
        <w:t xml:space="preserve">taşınır mal, </w:t>
      </w:r>
      <w:r w:rsidR="002D65FD" w:rsidRPr="009A24AA">
        <w:rPr>
          <w:rFonts w:ascii="Times New Roman" w:hAnsi="Times New Roman" w:cs="Times New Roman"/>
          <w:sz w:val="24"/>
          <w:szCs w:val="24"/>
        </w:rPr>
        <w:t>personel, bilgi işlem, sekreterlik</w:t>
      </w:r>
      <w:r w:rsidR="009348DA" w:rsidRPr="009A24AA">
        <w:rPr>
          <w:rFonts w:ascii="Times New Roman" w:hAnsi="Times New Roman" w:cs="Times New Roman"/>
          <w:sz w:val="24"/>
          <w:szCs w:val="24"/>
        </w:rPr>
        <w:t xml:space="preserve"> ve </w:t>
      </w:r>
      <w:r w:rsidR="006764EC" w:rsidRPr="009A24AA">
        <w:rPr>
          <w:rFonts w:ascii="Times New Roman" w:hAnsi="Times New Roman" w:cs="Times New Roman"/>
          <w:sz w:val="24"/>
          <w:szCs w:val="24"/>
        </w:rPr>
        <w:t>benzeri</w:t>
      </w:r>
      <w:r w:rsidR="002D65FD" w:rsidRPr="009A24AA">
        <w:rPr>
          <w:rFonts w:ascii="Times New Roman" w:hAnsi="Times New Roman" w:cs="Times New Roman"/>
          <w:sz w:val="24"/>
          <w:szCs w:val="24"/>
        </w:rPr>
        <w:t xml:space="preserve"> idari </w:t>
      </w:r>
      <w:r w:rsidR="009348DA" w:rsidRPr="009A24AA">
        <w:rPr>
          <w:rFonts w:ascii="Times New Roman" w:hAnsi="Times New Roman" w:cs="Times New Roman"/>
          <w:sz w:val="24"/>
          <w:szCs w:val="24"/>
        </w:rPr>
        <w:t xml:space="preserve">ve mali </w:t>
      </w:r>
      <w:r w:rsidR="002D65FD" w:rsidRPr="009A24AA">
        <w:rPr>
          <w:rFonts w:ascii="Times New Roman" w:hAnsi="Times New Roman" w:cs="Times New Roman"/>
          <w:sz w:val="24"/>
          <w:szCs w:val="24"/>
        </w:rPr>
        <w:t xml:space="preserve">işleri; bu Yönergeyle düzenlenen </w:t>
      </w:r>
      <w:r w:rsidRPr="009A24AA">
        <w:rPr>
          <w:rFonts w:ascii="Times New Roman" w:eastAsia="Arial" w:hAnsi="Times New Roman" w:cs="Times New Roman"/>
          <w:sz w:val="24"/>
          <w:szCs w:val="24"/>
        </w:rPr>
        <w:t>şube müdürlükleri ve bürolarca yürütülür.</w:t>
      </w:r>
    </w:p>
    <w:p w:rsidR="009812B2" w:rsidRPr="009A24AA" w:rsidRDefault="009812B2" w:rsidP="009A24AA">
      <w:pPr>
        <w:spacing w:after="0"/>
        <w:ind w:firstLine="709"/>
        <w:jc w:val="both"/>
        <w:rPr>
          <w:rFonts w:ascii="Times New Roman" w:eastAsia="Arial" w:hAnsi="Times New Roman" w:cs="Times New Roman"/>
          <w:sz w:val="24"/>
          <w:szCs w:val="24"/>
        </w:rPr>
      </w:pPr>
    </w:p>
    <w:p w:rsidR="007706E9" w:rsidRPr="009A24AA" w:rsidRDefault="00246754"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Teşkilat şeması</w:t>
      </w:r>
      <w:r w:rsidR="007706E9" w:rsidRPr="009A24AA">
        <w:rPr>
          <w:rFonts w:ascii="Times New Roman" w:hAnsi="Times New Roman" w:cs="Times New Roman"/>
          <w:b/>
          <w:bCs/>
          <w:sz w:val="24"/>
          <w:szCs w:val="24"/>
        </w:rPr>
        <w:t xml:space="preserve"> </w:t>
      </w:r>
    </w:p>
    <w:p w:rsidR="007706E9" w:rsidRPr="009A24AA" w:rsidRDefault="00C264A7"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 6</w:t>
      </w:r>
      <w:r w:rsidR="00246754" w:rsidRPr="009A24AA">
        <w:rPr>
          <w:rFonts w:ascii="Times New Roman" w:hAnsi="Times New Roman" w:cs="Times New Roman"/>
          <w:b/>
          <w:bCs/>
          <w:sz w:val="24"/>
          <w:szCs w:val="24"/>
        </w:rPr>
        <w:t>-</w:t>
      </w:r>
      <w:r w:rsidR="009D6C81" w:rsidRPr="009A24AA">
        <w:rPr>
          <w:rFonts w:ascii="Times New Roman" w:hAnsi="Times New Roman" w:cs="Times New Roman"/>
          <w:sz w:val="24"/>
          <w:szCs w:val="24"/>
        </w:rPr>
        <w:t xml:space="preserve"> </w:t>
      </w:r>
      <w:r w:rsidR="001D3C35" w:rsidRPr="009A24AA">
        <w:rPr>
          <w:rFonts w:ascii="Times New Roman" w:hAnsi="Times New Roman" w:cs="Times New Roman"/>
          <w:sz w:val="24"/>
          <w:szCs w:val="24"/>
        </w:rPr>
        <w:t>(1)</w:t>
      </w:r>
      <w:r w:rsidR="00EB0564" w:rsidRPr="009A24AA">
        <w:rPr>
          <w:rFonts w:ascii="Times New Roman" w:hAnsi="Times New Roman" w:cs="Times New Roman"/>
          <w:sz w:val="24"/>
          <w:szCs w:val="24"/>
        </w:rPr>
        <w:t xml:space="preserve"> </w:t>
      </w:r>
      <w:r w:rsidR="004963DE" w:rsidRPr="009A24AA">
        <w:rPr>
          <w:rFonts w:ascii="Times New Roman" w:hAnsi="Times New Roman" w:cs="Times New Roman"/>
          <w:sz w:val="24"/>
          <w:szCs w:val="24"/>
        </w:rPr>
        <w:t xml:space="preserve">Kurulun </w:t>
      </w:r>
      <w:r w:rsidR="00EB0564" w:rsidRPr="009A24AA">
        <w:rPr>
          <w:rFonts w:ascii="Times New Roman" w:hAnsi="Times New Roman" w:cs="Times New Roman"/>
          <w:sz w:val="24"/>
          <w:szCs w:val="24"/>
        </w:rPr>
        <w:t>teşkilat şeması</w:t>
      </w:r>
      <w:r w:rsidR="00246754" w:rsidRPr="009A24AA">
        <w:rPr>
          <w:rFonts w:ascii="Times New Roman" w:hAnsi="Times New Roman" w:cs="Times New Roman"/>
          <w:sz w:val="24"/>
          <w:szCs w:val="24"/>
        </w:rPr>
        <w:t xml:space="preserve"> </w:t>
      </w:r>
      <w:r w:rsidR="007706E9" w:rsidRPr="009A24AA">
        <w:rPr>
          <w:rFonts w:ascii="Times New Roman" w:hAnsi="Times New Roman" w:cs="Times New Roman"/>
          <w:sz w:val="24"/>
          <w:szCs w:val="24"/>
        </w:rPr>
        <w:t>Ek-1’de gösterilmiştir.</w:t>
      </w:r>
      <w:r w:rsidR="004963DE" w:rsidRPr="009A24AA">
        <w:rPr>
          <w:rFonts w:ascii="Times New Roman" w:hAnsi="Times New Roman" w:cs="Times New Roman"/>
          <w:sz w:val="24"/>
          <w:szCs w:val="24"/>
        </w:rPr>
        <w:t xml:space="preserve"> </w:t>
      </w:r>
    </w:p>
    <w:p w:rsidR="003C376C" w:rsidRPr="009A24AA" w:rsidRDefault="003C376C" w:rsidP="009A24AA">
      <w:pPr>
        <w:spacing w:after="0"/>
        <w:ind w:firstLine="709"/>
        <w:jc w:val="both"/>
        <w:rPr>
          <w:rFonts w:ascii="Times New Roman" w:hAnsi="Times New Roman" w:cs="Times New Roman"/>
          <w:sz w:val="24"/>
          <w:szCs w:val="24"/>
        </w:rPr>
      </w:pPr>
    </w:p>
    <w:p w:rsidR="008D670F" w:rsidRPr="009A24AA" w:rsidRDefault="008D670F"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 xml:space="preserve">Görev </w:t>
      </w:r>
      <w:r w:rsidR="000F77FF" w:rsidRPr="009A24AA">
        <w:rPr>
          <w:rFonts w:ascii="Times New Roman" w:hAnsi="Times New Roman" w:cs="Times New Roman"/>
          <w:b/>
          <w:bCs/>
          <w:sz w:val="24"/>
          <w:szCs w:val="24"/>
        </w:rPr>
        <w:t>dağılım çizelgesi</w:t>
      </w:r>
    </w:p>
    <w:p w:rsidR="00943D73" w:rsidRPr="009A24AA" w:rsidRDefault="002C5D39"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w:t>
      </w:r>
      <w:r w:rsidR="00C264A7" w:rsidRPr="009A24AA">
        <w:rPr>
          <w:rFonts w:ascii="Times New Roman" w:hAnsi="Times New Roman" w:cs="Times New Roman"/>
          <w:b/>
          <w:bCs/>
          <w:sz w:val="24"/>
          <w:szCs w:val="24"/>
        </w:rPr>
        <w:t xml:space="preserve"> 7</w:t>
      </w:r>
      <w:r w:rsidR="008D670F" w:rsidRPr="009A24AA">
        <w:rPr>
          <w:rFonts w:ascii="Times New Roman" w:hAnsi="Times New Roman" w:cs="Times New Roman"/>
          <w:b/>
          <w:bCs/>
          <w:sz w:val="24"/>
          <w:szCs w:val="24"/>
        </w:rPr>
        <w:t xml:space="preserve">- </w:t>
      </w:r>
      <w:r w:rsidR="001D3C35" w:rsidRPr="009A24AA">
        <w:rPr>
          <w:rFonts w:ascii="Times New Roman" w:hAnsi="Times New Roman" w:cs="Times New Roman"/>
          <w:bCs/>
          <w:sz w:val="24"/>
          <w:szCs w:val="24"/>
        </w:rPr>
        <w:t xml:space="preserve">(1) </w:t>
      </w:r>
      <w:r w:rsidR="006764EC" w:rsidRPr="009A24AA">
        <w:rPr>
          <w:rFonts w:ascii="Times New Roman" w:hAnsi="Times New Roman" w:cs="Times New Roman"/>
          <w:sz w:val="24"/>
          <w:szCs w:val="24"/>
        </w:rPr>
        <w:t>Personelin asli olarak yürüttüğü görevler ile g</w:t>
      </w:r>
      <w:r w:rsidR="00803F10" w:rsidRPr="009A24AA">
        <w:rPr>
          <w:rFonts w:ascii="Times New Roman" w:hAnsi="Times New Roman" w:cs="Times New Roman"/>
          <w:sz w:val="24"/>
          <w:szCs w:val="24"/>
        </w:rPr>
        <w:t>eçici veya sürekli olarak görevden ayrılma nedenleriyle görevi devralacak personel</w:t>
      </w:r>
      <w:r w:rsidR="003C376C" w:rsidRPr="009A24AA">
        <w:rPr>
          <w:rFonts w:ascii="Times New Roman" w:hAnsi="Times New Roman" w:cs="Times New Roman"/>
          <w:sz w:val="24"/>
          <w:szCs w:val="24"/>
        </w:rPr>
        <w:t xml:space="preserve">in yürüteceği görevler </w:t>
      </w:r>
      <w:r w:rsidR="00803F10" w:rsidRPr="009A24AA">
        <w:rPr>
          <w:rFonts w:ascii="Times New Roman" w:hAnsi="Times New Roman" w:cs="Times New Roman"/>
          <w:sz w:val="24"/>
          <w:szCs w:val="24"/>
        </w:rPr>
        <w:t>Görev Dağılım Çizelgesi</w:t>
      </w:r>
      <w:r w:rsidR="001D1189" w:rsidRPr="009A24AA">
        <w:rPr>
          <w:rFonts w:ascii="Times New Roman" w:hAnsi="Times New Roman" w:cs="Times New Roman"/>
          <w:sz w:val="24"/>
          <w:szCs w:val="24"/>
        </w:rPr>
        <w:t>nde gösterilir.</w:t>
      </w:r>
      <w:r w:rsidR="00803F10" w:rsidRPr="009A24AA">
        <w:rPr>
          <w:rFonts w:ascii="Times New Roman" w:hAnsi="Times New Roman" w:cs="Times New Roman"/>
          <w:sz w:val="24"/>
          <w:szCs w:val="24"/>
        </w:rPr>
        <w:t xml:space="preserve"> </w:t>
      </w:r>
      <w:r w:rsidR="001D1189" w:rsidRPr="009A24AA">
        <w:rPr>
          <w:rFonts w:ascii="Times New Roman" w:hAnsi="Times New Roman" w:cs="Times New Roman"/>
          <w:sz w:val="24"/>
          <w:szCs w:val="24"/>
        </w:rPr>
        <w:t xml:space="preserve">Görev </w:t>
      </w:r>
      <w:r w:rsidR="00803F10" w:rsidRPr="009A24AA">
        <w:rPr>
          <w:rFonts w:ascii="Times New Roman" w:hAnsi="Times New Roman" w:cs="Times New Roman"/>
          <w:sz w:val="24"/>
          <w:szCs w:val="24"/>
        </w:rPr>
        <w:t>Dağılım Çizelg</w:t>
      </w:r>
      <w:r w:rsidR="00484B88" w:rsidRPr="009A24AA">
        <w:rPr>
          <w:rFonts w:ascii="Times New Roman" w:hAnsi="Times New Roman" w:cs="Times New Roman"/>
          <w:sz w:val="24"/>
          <w:szCs w:val="24"/>
        </w:rPr>
        <w:t xml:space="preserve">esi </w:t>
      </w:r>
      <w:r w:rsidR="00704DA4" w:rsidRPr="009A24AA">
        <w:rPr>
          <w:rFonts w:ascii="Times New Roman" w:hAnsi="Times New Roman" w:cs="Times New Roman"/>
          <w:sz w:val="24"/>
          <w:szCs w:val="24"/>
        </w:rPr>
        <w:t>Başkan</w:t>
      </w:r>
      <w:r w:rsidR="001D1189" w:rsidRPr="009A24AA">
        <w:rPr>
          <w:rFonts w:ascii="Times New Roman" w:hAnsi="Times New Roman" w:cs="Times New Roman"/>
          <w:sz w:val="24"/>
          <w:szCs w:val="24"/>
        </w:rPr>
        <w:t xml:space="preserve"> tarafından onaylanır ve</w:t>
      </w:r>
      <w:r w:rsidR="00631240" w:rsidRPr="009A24AA">
        <w:rPr>
          <w:rFonts w:ascii="Times New Roman" w:hAnsi="Times New Roman" w:cs="Times New Roman"/>
          <w:sz w:val="24"/>
          <w:szCs w:val="24"/>
        </w:rPr>
        <w:t xml:space="preserve"> personele</w:t>
      </w:r>
      <w:r w:rsidR="006764EC" w:rsidRPr="009A24AA">
        <w:rPr>
          <w:rFonts w:ascii="Times New Roman" w:hAnsi="Times New Roman" w:cs="Times New Roman"/>
          <w:sz w:val="24"/>
          <w:szCs w:val="24"/>
        </w:rPr>
        <w:t xml:space="preserve"> tebliğ edilir</w:t>
      </w:r>
      <w:r w:rsidR="00803F10" w:rsidRPr="009A24AA">
        <w:rPr>
          <w:rFonts w:ascii="Times New Roman" w:hAnsi="Times New Roman" w:cs="Times New Roman"/>
          <w:sz w:val="24"/>
          <w:szCs w:val="24"/>
        </w:rPr>
        <w:t>.</w:t>
      </w:r>
      <w:r w:rsidR="006764EC" w:rsidRPr="009A24AA">
        <w:rPr>
          <w:rFonts w:ascii="Times New Roman" w:hAnsi="Times New Roman" w:cs="Times New Roman"/>
          <w:sz w:val="24"/>
          <w:szCs w:val="24"/>
        </w:rPr>
        <w:t xml:space="preserve"> </w:t>
      </w:r>
    </w:p>
    <w:p w:rsidR="00782C10" w:rsidRPr="009A24AA" w:rsidRDefault="00782C10" w:rsidP="009A24AA">
      <w:pPr>
        <w:spacing w:after="0"/>
        <w:ind w:firstLine="709"/>
        <w:jc w:val="both"/>
        <w:rPr>
          <w:rFonts w:ascii="Times New Roman" w:hAnsi="Times New Roman" w:cs="Times New Roman"/>
          <w:sz w:val="24"/>
          <w:szCs w:val="24"/>
        </w:rPr>
      </w:pPr>
    </w:p>
    <w:p w:rsidR="00F337C3" w:rsidRPr="009A24AA" w:rsidRDefault="007C0E20" w:rsidP="009A24AA">
      <w:pPr>
        <w:spacing w:after="0"/>
        <w:ind w:firstLine="709"/>
        <w:jc w:val="center"/>
        <w:rPr>
          <w:rFonts w:ascii="Times New Roman" w:hAnsi="Times New Roman" w:cs="Times New Roman"/>
          <w:b/>
          <w:bCs/>
          <w:sz w:val="24"/>
          <w:szCs w:val="24"/>
        </w:rPr>
      </w:pPr>
      <w:r w:rsidRPr="009A24AA">
        <w:rPr>
          <w:rFonts w:ascii="Times New Roman" w:hAnsi="Times New Roman" w:cs="Times New Roman"/>
          <w:b/>
          <w:bCs/>
          <w:sz w:val="24"/>
          <w:szCs w:val="24"/>
        </w:rPr>
        <w:t>DÖRDÜ</w:t>
      </w:r>
      <w:r w:rsidR="00F337C3" w:rsidRPr="009A24AA">
        <w:rPr>
          <w:rFonts w:ascii="Times New Roman" w:hAnsi="Times New Roman" w:cs="Times New Roman"/>
          <w:b/>
          <w:bCs/>
          <w:sz w:val="24"/>
          <w:szCs w:val="24"/>
        </w:rPr>
        <w:t>NCÜ BÖLÜM</w:t>
      </w:r>
    </w:p>
    <w:p w:rsidR="00F337C3" w:rsidRPr="009A24AA" w:rsidRDefault="000758FA" w:rsidP="009A24AA">
      <w:pPr>
        <w:spacing w:after="0"/>
        <w:ind w:firstLine="709"/>
        <w:jc w:val="center"/>
        <w:rPr>
          <w:rFonts w:ascii="Times New Roman" w:hAnsi="Times New Roman" w:cs="Times New Roman"/>
          <w:b/>
          <w:bCs/>
          <w:sz w:val="24"/>
          <w:szCs w:val="24"/>
        </w:rPr>
      </w:pPr>
      <w:r w:rsidRPr="009A24AA">
        <w:rPr>
          <w:rFonts w:ascii="Times New Roman" w:hAnsi="Times New Roman" w:cs="Times New Roman"/>
          <w:b/>
          <w:bCs/>
          <w:sz w:val="24"/>
          <w:szCs w:val="24"/>
        </w:rPr>
        <w:t xml:space="preserve">Birimler </w:t>
      </w:r>
      <w:r w:rsidR="00F337C3" w:rsidRPr="009A24AA">
        <w:rPr>
          <w:rFonts w:ascii="Times New Roman" w:hAnsi="Times New Roman" w:cs="Times New Roman"/>
          <w:b/>
          <w:bCs/>
          <w:sz w:val="24"/>
          <w:szCs w:val="24"/>
        </w:rPr>
        <w:t>ve Görevleri</w:t>
      </w:r>
      <w:r w:rsidRPr="009A24AA">
        <w:rPr>
          <w:rFonts w:ascii="Times New Roman" w:hAnsi="Times New Roman" w:cs="Times New Roman"/>
          <w:b/>
          <w:bCs/>
          <w:sz w:val="24"/>
          <w:szCs w:val="24"/>
        </w:rPr>
        <w:t>, Bağlılık, Yetki ve Sorumluluk</w:t>
      </w:r>
    </w:p>
    <w:p w:rsidR="005A56A1" w:rsidRPr="009A24AA" w:rsidRDefault="005A56A1" w:rsidP="009A24AA">
      <w:pPr>
        <w:spacing w:after="0"/>
        <w:ind w:firstLine="709"/>
        <w:jc w:val="both"/>
        <w:rPr>
          <w:rFonts w:ascii="Times New Roman" w:hAnsi="Times New Roman" w:cs="Times New Roman"/>
          <w:b/>
          <w:bCs/>
          <w:sz w:val="24"/>
          <w:szCs w:val="24"/>
        </w:rPr>
      </w:pPr>
    </w:p>
    <w:p w:rsidR="00403EE1" w:rsidRPr="009A24AA" w:rsidRDefault="00403EE1"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Birimler</w:t>
      </w:r>
    </w:p>
    <w:p w:rsidR="00E72795" w:rsidRPr="009A24AA" w:rsidRDefault="006440EC"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 8</w:t>
      </w:r>
      <w:r w:rsidR="00EF3090" w:rsidRPr="009A24AA">
        <w:rPr>
          <w:rFonts w:ascii="Times New Roman" w:hAnsi="Times New Roman" w:cs="Times New Roman"/>
          <w:b/>
          <w:bCs/>
          <w:sz w:val="24"/>
          <w:szCs w:val="24"/>
        </w:rPr>
        <w:t> </w:t>
      </w:r>
      <w:r w:rsidR="00EF3090" w:rsidRPr="009A24AA">
        <w:rPr>
          <w:rFonts w:ascii="Times New Roman" w:hAnsi="Times New Roman" w:cs="Times New Roman"/>
          <w:sz w:val="24"/>
          <w:szCs w:val="24"/>
        </w:rPr>
        <w:t>– (1)</w:t>
      </w:r>
      <w:r w:rsidR="00EF3090" w:rsidRPr="009A24AA">
        <w:rPr>
          <w:rFonts w:ascii="Times New Roman" w:hAnsi="Times New Roman" w:cs="Times New Roman"/>
          <w:b/>
          <w:bCs/>
          <w:sz w:val="24"/>
          <w:szCs w:val="24"/>
        </w:rPr>
        <w:t> </w:t>
      </w:r>
      <w:r w:rsidR="003C44BF" w:rsidRPr="009A24AA">
        <w:rPr>
          <w:rFonts w:ascii="Times New Roman" w:hAnsi="Times New Roman" w:cs="Times New Roman"/>
          <w:bCs/>
          <w:sz w:val="24"/>
          <w:szCs w:val="24"/>
        </w:rPr>
        <w:t xml:space="preserve">Başkanlığın </w:t>
      </w:r>
      <w:r w:rsidR="00E72795" w:rsidRPr="009A24AA">
        <w:rPr>
          <w:rFonts w:ascii="Times New Roman" w:hAnsi="Times New Roman" w:cs="Times New Roman"/>
          <w:bCs/>
          <w:sz w:val="24"/>
          <w:szCs w:val="24"/>
        </w:rPr>
        <w:t xml:space="preserve">idari teşkilatı </w:t>
      </w:r>
      <w:r w:rsidR="003C44BF" w:rsidRPr="009A24AA">
        <w:rPr>
          <w:rFonts w:ascii="Times New Roman" w:hAnsi="Times New Roman" w:cs="Times New Roman"/>
          <w:bCs/>
          <w:sz w:val="24"/>
          <w:szCs w:val="24"/>
        </w:rPr>
        <w:t xml:space="preserve">aşağıda sayılan </w:t>
      </w:r>
      <w:r w:rsidR="003C376C" w:rsidRPr="009A24AA">
        <w:rPr>
          <w:rFonts w:ascii="Times New Roman" w:hAnsi="Times New Roman" w:cs="Times New Roman"/>
          <w:bCs/>
          <w:sz w:val="24"/>
          <w:szCs w:val="24"/>
        </w:rPr>
        <w:t>birimlerden</w:t>
      </w:r>
      <w:r w:rsidR="003C44BF" w:rsidRPr="009A24AA">
        <w:rPr>
          <w:rFonts w:ascii="Times New Roman" w:hAnsi="Times New Roman" w:cs="Times New Roman"/>
          <w:bCs/>
          <w:sz w:val="24"/>
          <w:szCs w:val="24"/>
        </w:rPr>
        <w:t xml:space="preserve"> oluşur.</w:t>
      </w:r>
    </w:p>
    <w:p w:rsidR="00EF3090"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a) </w:t>
      </w:r>
      <w:r w:rsidR="00760320" w:rsidRPr="009A24AA">
        <w:rPr>
          <w:rFonts w:ascii="Times New Roman" w:hAnsi="Times New Roman" w:cs="Times New Roman"/>
          <w:sz w:val="24"/>
          <w:szCs w:val="24"/>
        </w:rPr>
        <w:t>Yazı İşleri Şube Müdürlüğü</w:t>
      </w:r>
      <w:r w:rsidR="003C44BF" w:rsidRPr="009A24AA">
        <w:rPr>
          <w:rFonts w:ascii="Times New Roman" w:hAnsi="Times New Roman" w:cs="Times New Roman"/>
          <w:sz w:val="24"/>
          <w:szCs w:val="24"/>
        </w:rPr>
        <w:t>:</w:t>
      </w:r>
    </w:p>
    <w:p w:rsidR="004523B2" w:rsidRPr="009A24AA" w:rsidRDefault="004523B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1) Müfettişlik Sekreterliği</w:t>
      </w:r>
      <w:r w:rsidR="006E53CF" w:rsidRPr="009A24AA">
        <w:rPr>
          <w:rFonts w:ascii="Times New Roman" w:hAnsi="Times New Roman" w:cs="Times New Roman"/>
          <w:sz w:val="24"/>
          <w:szCs w:val="24"/>
        </w:rPr>
        <w:t>,</w:t>
      </w:r>
      <w:r w:rsidRPr="009A24AA">
        <w:rPr>
          <w:rFonts w:ascii="Times New Roman" w:hAnsi="Times New Roman" w:cs="Times New Roman"/>
          <w:sz w:val="24"/>
          <w:szCs w:val="24"/>
        </w:rPr>
        <w:t xml:space="preserve">  </w:t>
      </w:r>
    </w:p>
    <w:p w:rsidR="004523B2" w:rsidRPr="009A24AA" w:rsidRDefault="004523B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2) Gelen Evrak Masası</w:t>
      </w:r>
      <w:r w:rsidR="006E53CF" w:rsidRPr="009A24AA">
        <w:rPr>
          <w:rFonts w:ascii="Times New Roman" w:hAnsi="Times New Roman" w:cs="Times New Roman"/>
          <w:sz w:val="24"/>
          <w:szCs w:val="24"/>
        </w:rPr>
        <w:t>,</w:t>
      </w:r>
    </w:p>
    <w:p w:rsidR="004523B2" w:rsidRPr="009A24AA" w:rsidRDefault="004523B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3) Giden Evrak Masası</w:t>
      </w:r>
      <w:r w:rsidR="006E53CF" w:rsidRPr="009A24AA">
        <w:rPr>
          <w:rFonts w:ascii="Times New Roman" w:hAnsi="Times New Roman" w:cs="Times New Roman"/>
          <w:sz w:val="24"/>
          <w:szCs w:val="24"/>
        </w:rPr>
        <w:t>,</w:t>
      </w:r>
    </w:p>
    <w:p w:rsidR="004523B2" w:rsidRPr="009A24AA" w:rsidRDefault="004523B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4) Rapor Yazım Masası</w:t>
      </w:r>
      <w:r w:rsidR="006E53CF" w:rsidRPr="009A24AA">
        <w:rPr>
          <w:rFonts w:ascii="Times New Roman" w:hAnsi="Times New Roman" w:cs="Times New Roman"/>
          <w:sz w:val="24"/>
          <w:szCs w:val="24"/>
        </w:rPr>
        <w:t>,</w:t>
      </w:r>
    </w:p>
    <w:p w:rsidR="004523B2" w:rsidRPr="009A24AA" w:rsidRDefault="004523B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5) Posta - Dağıtım Masası</w:t>
      </w:r>
      <w:r w:rsidR="006E53CF" w:rsidRPr="009A24AA">
        <w:rPr>
          <w:rFonts w:ascii="Times New Roman" w:hAnsi="Times New Roman" w:cs="Times New Roman"/>
          <w:sz w:val="24"/>
          <w:szCs w:val="24"/>
        </w:rPr>
        <w:t>,</w:t>
      </w:r>
    </w:p>
    <w:p w:rsidR="004523B2" w:rsidRPr="009A24AA" w:rsidRDefault="004523B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6) Arşiv Masası</w:t>
      </w:r>
      <w:r w:rsidR="006E53CF" w:rsidRPr="009A24AA">
        <w:rPr>
          <w:rFonts w:ascii="Times New Roman" w:hAnsi="Times New Roman" w:cs="Times New Roman"/>
          <w:sz w:val="24"/>
          <w:szCs w:val="24"/>
        </w:rPr>
        <w:t>.</w:t>
      </w:r>
    </w:p>
    <w:p w:rsidR="003A0B27"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3A0B27" w:rsidRPr="009A24AA">
        <w:rPr>
          <w:rFonts w:ascii="Times New Roman" w:hAnsi="Times New Roman" w:cs="Times New Roman"/>
          <w:sz w:val="24"/>
          <w:szCs w:val="24"/>
        </w:rPr>
        <w:t>) Bürolar:</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1</w:t>
      </w:r>
      <w:r w:rsidR="009E39AC"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9E39AC" w:rsidRPr="009A24AA">
        <w:rPr>
          <w:rFonts w:ascii="Times New Roman" w:hAnsi="Times New Roman" w:cs="Times New Roman"/>
          <w:sz w:val="24"/>
          <w:szCs w:val="24"/>
        </w:rPr>
        <w:t>Teftiş Bürosu</w:t>
      </w:r>
      <w:r w:rsidR="006E53CF" w:rsidRPr="009A24AA">
        <w:rPr>
          <w:rFonts w:ascii="Times New Roman" w:hAnsi="Times New Roman" w:cs="Times New Roman"/>
          <w:sz w:val="24"/>
          <w:szCs w:val="24"/>
        </w:rPr>
        <w:t>,</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2</w:t>
      </w:r>
      <w:r w:rsidR="009E39AC"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9E39AC" w:rsidRPr="009A24AA">
        <w:rPr>
          <w:rFonts w:ascii="Times New Roman" w:hAnsi="Times New Roman" w:cs="Times New Roman"/>
          <w:sz w:val="24"/>
          <w:szCs w:val="24"/>
        </w:rPr>
        <w:t>Mülki İdare İş ve İşlemleri Bürosu</w:t>
      </w:r>
      <w:r w:rsidR="006E53CF" w:rsidRPr="009A24AA">
        <w:rPr>
          <w:rFonts w:ascii="Times New Roman" w:hAnsi="Times New Roman" w:cs="Times New Roman"/>
          <w:sz w:val="24"/>
          <w:szCs w:val="24"/>
        </w:rPr>
        <w:t>,</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lastRenderedPageBreak/>
        <w:t>3</w:t>
      </w:r>
      <w:r w:rsidR="009E39AC"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9E39AC" w:rsidRPr="009A24AA">
        <w:rPr>
          <w:rFonts w:ascii="Times New Roman" w:hAnsi="Times New Roman" w:cs="Times New Roman"/>
          <w:sz w:val="24"/>
          <w:szCs w:val="24"/>
        </w:rPr>
        <w:t>Kolluk İş ve İşlemleri Bürosu</w:t>
      </w:r>
      <w:r w:rsidR="006E53CF" w:rsidRPr="009A24AA">
        <w:rPr>
          <w:rFonts w:ascii="Times New Roman" w:hAnsi="Times New Roman" w:cs="Times New Roman"/>
          <w:sz w:val="24"/>
          <w:szCs w:val="24"/>
        </w:rPr>
        <w:t>,</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4</w:t>
      </w:r>
      <w:r w:rsidR="009E39AC"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9E39AC" w:rsidRPr="009A24AA">
        <w:rPr>
          <w:rFonts w:ascii="Times New Roman" w:hAnsi="Times New Roman" w:cs="Times New Roman"/>
          <w:sz w:val="24"/>
          <w:szCs w:val="24"/>
        </w:rPr>
        <w:t>A Grubu Belediyeler İş ve İşlemleri Bürosu</w:t>
      </w:r>
      <w:r w:rsidR="006E53CF" w:rsidRPr="009A24AA">
        <w:rPr>
          <w:rFonts w:ascii="Times New Roman" w:hAnsi="Times New Roman" w:cs="Times New Roman"/>
          <w:sz w:val="24"/>
          <w:szCs w:val="24"/>
        </w:rPr>
        <w:t>,</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5</w:t>
      </w:r>
      <w:r w:rsidR="009E39AC" w:rsidRPr="009A24AA">
        <w:rPr>
          <w:rFonts w:ascii="Times New Roman" w:hAnsi="Times New Roman" w:cs="Times New Roman"/>
          <w:sz w:val="24"/>
          <w:szCs w:val="24"/>
        </w:rPr>
        <w:t>) B Grubu Belediyeler İş ve İşlemleri Bürosu</w:t>
      </w:r>
      <w:r w:rsidR="006E53CF" w:rsidRPr="009A24AA">
        <w:rPr>
          <w:rFonts w:ascii="Times New Roman" w:hAnsi="Times New Roman" w:cs="Times New Roman"/>
          <w:sz w:val="24"/>
          <w:szCs w:val="24"/>
        </w:rPr>
        <w:t>,</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6</w:t>
      </w:r>
      <w:r w:rsidR="009E39AC" w:rsidRPr="009A24AA">
        <w:rPr>
          <w:rFonts w:ascii="Times New Roman" w:hAnsi="Times New Roman" w:cs="Times New Roman"/>
          <w:sz w:val="24"/>
          <w:szCs w:val="24"/>
        </w:rPr>
        <w:t>) Personel Bürosu</w:t>
      </w:r>
      <w:r w:rsidR="006E53CF" w:rsidRPr="009A24AA">
        <w:rPr>
          <w:rFonts w:ascii="Times New Roman" w:hAnsi="Times New Roman" w:cs="Times New Roman"/>
          <w:sz w:val="24"/>
          <w:szCs w:val="24"/>
        </w:rPr>
        <w:t>,</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7</w:t>
      </w:r>
      <w:r w:rsidR="009E39AC" w:rsidRPr="009A24AA">
        <w:rPr>
          <w:rFonts w:ascii="Times New Roman" w:hAnsi="Times New Roman" w:cs="Times New Roman"/>
          <w:sz w:val="24"/>
          <w:szCs w:val="24"/>
        </w:rPr>
        <w:t>) İnceleme ve Mevzuat Bürosu</w:t>
      </w:r>
      <w:r w:rsidR="006E53CF" w:rsidRPr="009A24AA">
        <w:rPr>
          <w:rFonts w:ascii="Times New Roman" w:hAnsi="Times New Roman" w:cs="Times New Roman"/>
          <w:sz w:val="24"/>
          <w:szCs w:val="24"/>
        </w:rPr>
        <w:t>,</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8</w:t>
      </w:r>
      <w:r w:rsidR="009E39AC" w:rsidRPr="009A24AA">
        <w:rPr>
          <w:rFonts w:ascii="Times New Roman" w:hAnsi="Times New Roman" w:cs="Times New Roman"/>
          <w:sz w:val="24"/>
          <w:szCs w:val="24"/>
        </w:rPr>
        <w:t>) Stratejik Plan, Proje ve Etüt Bürosu</w:t>
      </w:r>
      <w:r w:rsidR="006E53CF" w:rsidRPr="009A24AA">
        <w:rPr>
          <w:rFonts w:ascii="Times New Roman" w:hAnsi="Times New Roman" w:cs="Times New Roman"/>
          <w:sz w:val="24"/>
          <w:szCs w:val="24"/>
        </w:rPr>
        <w:t>,</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9</w:t>
      </w:r>
      <w:r w:rsidR="009E39AC" w:rsidRPr="009A24AA">
        <w:rPr>
          <w:rFonts w:ascii="Times New Roman" w:hAnsi="Times New Roman" w:cs="Times New Roman"/>
          <w:sz w:val="24"/>
          <w:szCs w:val="24"/>
        </w:rPr>
        <w:t>) Bütçe Tahakkuk Bürosu</w:t>
      </w:r>
      <w:r w:rsidR="006E53CF" w:rsidRPr="009A24AA">
        <w:rPr>
          <w:rFonts w:ascii="Times New Roman" w:hAnsi="Times New Roman" w:cs="Times New Roman"/>
          <w:sz w:val="24"/>
          <w:szCs w:val="24"/>
        </w:rPr>
        <w:t>,</w:t>
      </w:r>
      <w:r w:rsidR="009E39AC" w:rsidRPr="009A24AA">
        <w:rPr>
          <w:rFonts w:ascii="Times New Roman" w:hAnsi="Times New Roman" w:cs="Times New Roman"/>
          <w:sz w:val="24"/>
          <w:szCs w:val="24"/>
        </w:rPr>
        <w:t xml:space="preserve"> </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10</w:t>
      </w:r>
      <w:r w:rsidR="009E39AC" w:rsidRPr="009A24AA">
        <w:rPr>
          <w:rFonts w:ascii="Times New Roman" w:hAnsi="Times New Roman" w:cs="Times New Roman"/>
          <w:sz w:val="24"/>
          <w:szCs w:val="24"/>
        </w:rPr>
        <w:t>) İstatistik ve Elektronik Kayıt Bürosu</w:t>
      </w:r>
      <w:r w:rsidR="006E53CF" w:rsidRPr="009A24AA">
        <w:rPr>
          <w:rFonts w:ascii="Times New Roman" w:hAnsi="Times New Roman" w:cs="Times New Roman"/>
          <w:sz w:val="24"/>
          <w:szCs w:val="24"/>
        </w:rPr>
        <w:t>,</w:t>
      </w:r>
    </w:p>
    <w:p w:rsidR="009E39AC"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11</w:t>
      </w:r>
      <w:r w:rsidR="009E39AC" w:rsidRPr="009A24AA">
        <w:rPr>
          <w:rFonts w:ascii="Times New Roman" w:hAnsi="Times New Roman" w:cs="Times New Roman"/>
          <w:sz w:val="24"/>
          <w:szCs w:val="24"/>
        </w:rPr>
        <w:t>) Bilgi İşlem Bürosu</w:t>
      </w:r>
      <w:r w:rsidR="006E53CF" w:rsidRPr="009A24AA">
        <w:rPr>
          <w:rFonts w:ascii="Times New Roman" w:hAnsi="Times New Roman" w:cs="Times New Roman"/>
          <w:sz w:val="24"/>
          <w:szCs w:val="24"/>
        </w:rPr>
        <w:t>.</w:t>
      </w:r>
    </w:p>
    <w:p w:rsidR="004877D2" w:rsidRPr="009A24AA" w:rsidRDefault="003C44BF"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(2</w:t>
      </w:r>
      <w:r w:rsidR="004877D2" w:rsidRPr="009A24AA">
        <w:rPr>
          <w:rFonts w:ascii="Times New Roman" w:hAnsi="Times New Roman" w:cs="Times New Roman"/>
          <w:sz w:val="24"/>
          <w:szCs w:val="24"/>
        </w:rPr>
        <w:t>) Kolluk Gözetim Komisyonunun sekretarya hizmetleri ise aşağıdaki Şube Müdürlüklerince yürütülür.</w:t>
      </w:r>
    </w:p>
    <w:p w:rsidR="004877D2"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a) Soruşturma ve Denetim Hizmetleri Şube Müdürlüğü,</w:t>
      </w:r>
    </w:p>
    <w:p w:rsidR="004877D2"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b) Merkezi Kayıt Araştırma İletişim ve Analiz Hizmetleri Şube Müdürlüğü,</w:t>
      </w:r>
    </w:p>
    <w:p w:rsidR="004877D2" w:rsidRPr="009A24AA" w:rsidRDefault="004877D2"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c) Yönetim Hizmetleri Şube Müdürlüğü.</w:t>
      </w:r>
    </w:p>
    <w:p w:rsidR="004877D2" w:rsidRPr="009A24AA" w:rsidRDefault="004877D2" w:rsidP="009A24AA">
      <w:pPr>
        <w:spacing w:after="0"/>
        <w:ind w:firstLine="709"/>
        <w:jc w:val="both"/>
        <w:rPr>
          <w:rFonts w:ascii="Times New Roman" w:hAnsi="Times New Roman" w:cs="Times New Roman"/>
          <w:sz w:val="24"/>
          <w:szCs w:val="24"/>
        </w:rPr>
      </w:pPr>
    </w:p>
    <w:p w:rsidR="00367193" w:rsidRPr="009A24AA" w:rsidRDefault="00396FAA"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Yazı</w:t>
      </w:r>
      <w:r w:rsidR="00137FE0" w:rsidRPr="009A24AA">
        <w:rPr>
          <w:rFonts w:ascii="Times New Roman" w:hAnsi="Times New Roman" w:cs="Times New Roman"/>
          <w:b/>
          <w:bCs/>
          <w:sz w:val="24"/>
          <w:szCs w:val="24"/>
        </w:rPr>
        <w:t xml:space="preserve"> İşleri Şube Müdürlüğü</w:t>
      </w:r>
      <w:r w:rsidR="007F4AFF" w:rsidRPr="009A24AA">
        <w:rPr>
          <w:rFonts w:ascii="Times New Roman" w:hAnsi="Times New Roman" w:cs="Times New Roman"/>
          <w:b/>
          <w:bCs/>
          <w:sz w:val="24"/>
          <w:szCs w:val="24"/>
        </w:rPr>
        <w:t>ne bağlı birimler</w:t>
      </w:r>
      <w:r w:rsidR="0096208B" w:rsidRPr="009A24AA">
        <w:rPr>
          <w:rFonts w:ascii="Times New Roman" w:hAnsi="Times New Roman" w:cs="Times New Roman"/>
          <w:b/>
          <w:bCs/>
          <w:sz w:val="24"/>
          <w:szCs w:val="24"/>
        </w:rPr>
        <w:t xml:space="preserve"> ve görevleri</w:t>
      </w:r>
    </w:p>
    <w:p w:rsidR="005F71BF" w:rsidRPr="009A24AA" w:rsidRDefault="006440EC"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 9</w:t>
      </w:r>
      <w:r w:rsidR="006723BA" w:rsidRPr="009A24AA">
        <w:rPr>
          <w:rFonts w:ascii="Times New Roman" w:hAnsi="Times New Roman" w:cs="Times New Roman"/>
          <w:b/>
          <w:bCs/>
          <w:sz w:val="24"/>
          <w:szCs w:val="24"/>
        </w:rPr>
        <w:t xml:space="preserve">- </w:t>
      </w:r>
      <w:r w:rsidR="0060500C" w:rsidRPr="009A24AA">
        <w:rPr>
          <w:rFonts w:ascii="Times New Roman" w:hAnsi="Times New Roman" w:cs="Times New Roman"/>
          <w:bCs/>
          <w:sz w:val="24"/>
          <w:szCs w:val="24"/>
        </w:rPr>
        <w:t>(1)</w:t>
      </w:r>
      <w:r w:rsidR="0060500C" w:rsidRPr="009A24AA">
        <w:rPr>
          <w:rFonts w:ascii="Times New Roman" w:hAnsi="Times New Roman" w:cs="Times New Roman"/>
          <w:b/>
          <w:sz w:val="24"/>
          <w:szCs w:val="24"/>
        </w:rPr>
        <w:t xml:space="preserve"> </w:t>
      </w:r>
      <w:r w:rsidR="00396FAA" w:rsidRPr="009A24AA">
        <w:rPr>
          <w:rFonts w:ascii="Times New Roman" w:hAnsi="Times New Roman" w:cs="Times New Roman"/>
          <w:sz w:val="24"/>
          <w:szCs w:val="24"/>
        </w:rPr>
        <w:t>Yazı</w:t>
      </w:r>
      <w:r w:rsidR="00D41A72" w:rsidRPr="009A24AA">
        <w:rPr>
          <w:rFonts w:ascii="Times New Roman" w:hAnsi="Times New Roman" w:cs="Times New Roman"/>
          <w:sz w:val="24"/>
          <w:szCs w:val="24"/>
        </w:rPr>
        <w:t xml:space="preserve"> İşleri Şube Müdürlüğü</w:t>
      </w:r>
      <w:r w:rsidR="00141E43" w:rsidRPr="009A24AA">
        <w:rPr>
          <w:rFonts w:ascii="Times New Roman" w:hAnsi="Times New Roman" w:cs="Times New Roman"/>
          <w:sz w:val="24"/>
          <w:szCs w:val="24"/>
        </w:rPr>
        <w:t xml:space="preserve"> b</w:t>
      </w:r>
      <w:r w:rsidR="0060500C" w:rsidRPr="009A24AA">
        <w:rPr>
          <w:rFonts w:ascii="Times New Roman" w:hAnsi="Times New Roman" w:cs="Times New Roman"/>
          <w:sz w:val="24"/>
          <w:szCs w:val="24"/>
        </w:rPr>
        <w:t xml:space="preserve">ir Şube Müdürü ve yeteri kadar personelden oluşur. </w:t>
      </w:r>
    </w:p>
    <w:p w:rsidR="00F555FA" w:rsidRPr="009A24AA" w:rsidRDefault="005F71BF"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w:t>
      </w:r>
      <w:r w:rsidRPr="009A24AA">
        <w:rPr>
          <w:rFonts w:ascii="Times New Roman" w:hAnsi="Times New Roman" w:cs="Times New Roman"/>
          <w:bCs/>
          <w:sz w:val="24"/>
          <w:szCs w:val="24"/>
        </w:rPr>
        <w:t>2)</w:t>
      </w:r>
      <w:r w:rsidRPr="009A24AA">
        <w:rPr>
          <w:rFonts w:ascii="Times New Roman" w:hAnsi="Times New Roman" w:cs="Times New Roman"/>
          <w:sz w:val="24"/>
          <w:szCs w:val="24"/>
        </w:rPr>
        <w:t xml:space="preserve"> Kurulun </w:t>
      </w:r>
      <w:r w:rsidR="00F555FA" w:rsidRPr="009A24AA">
        <w:rPr>
          <w:rFonts w:ascii="Times New Roman" w:hAnsi="Times New Roman" w:cs="Times New Roman"/>
          <w:sz w:val="24"/>
          <w:szCs w:val="24"/>
        </w:rPr>
        <w:t xml:space="preserve">evrak, yazı, dosya, arşiv </w:t>
      </w:r>
      <w:r w:rsidRPr="009A24AA">
        <w:rPr>
          <w:rFonts w:ascii="Times New Roman" w:hAnsi="Times New Roman" w:cs="Times New Roman"/>
          <w:sz w:val="24"/>
          <w:szCs w:val="24"/>
        </w:rPr>
        <w:t xml:space="preserve">işlemleri </w:t>
      </w:r>
      <w:r w:rsidR="00F555FA" w:rsidRPr="009A24AA">
        <w:rPr>
          <w:rFonts w:ascii="Times New Roman" w:hAnsi="Times New Roman" w:cs="Times New Roman"/>
          <w:sz w:val="24"/>
          <w:szCs w:val="24"/>
        </w:rPr>
        <w:t xml:space="preserve">ile Müfettişlerin rapor yazım ve haberleşme işleri bu müdürlükçe yürütülür. </w:t>
      </w:r>
    </w:p>
    <w:p w:rsidR="0060500C" w:rsidRPr="009A24AA" w:rsidRDefault="0060500C" w:rsidP="009A24AA">
      <w:pPr>
        <w:pStyle w:val="AralkYok"/>
        <w:spacing w:line="276" w:lineRule="auto"/>
        <w:ind w:firstLine="709"/>
        <w:rPr>
          <w:rFonts w:ascii="Times New Roman" w:hAnsi="Times New Roman" w:cs="Times New Roman"/>
          <w:bCs/>
          <w:sz w:val="24"/>
          <w:szCs w:val="24"/>
        </w:rPr>
      </w:pPr>
      <w:r w:rsidRPr="009A24AA">
        <w:rPr>
          <w:rFonts w:ascii="Times New Roman" w:hAnsi="Times New Roman" w:cs="Times New Roman"/>
          <w:sz w:val="24"/>
          <w:szCs w:val="24"/>
        </w:rPr>
        <w:t>(</w:t>
      </w:r>
      <w:r w:rsidR="005F71BF" w:rsidRPr="009A24AA">
        <w:rPr>
          <w:rFonts w:ascii="Times New Roman" w:hAnsi="Times New Roman" w:cs="Times New Roman"/>
          <w:bCs/>
          <w:sz w:val="24"/>
          <w:szCs w:val="24"/>
        </w:rPr>
        <w:t>3</w:t>
      </w:r>
      <w:r w:rsidRPr="009A24AA">
        <w:rPr>
          <w:rFonts w:ascii="Times New Roman" w:hAnsi="Times New Roman" w:cs="Times New Roman"/>
          <w:bCs/>
          <w:sz w:val="24"/>
          <w:szCs w:val="24"/>
        </w:rPr>
        <w:t>)</w:t>
      </w:r>
      <w:r w:rsidRPr="009A24AA">
        <w:rPr>
          <w:rFonts w:ascii="Times New Roman" w:hAnsi="Times New Roman" w:cs="Times New Roman"/>
          <w:b/>
          <w:sz w:val="24"/>
          <w:szCs w:val="24"/>
        </w:rPr>
        <w:t xml:space="preserve"> </w:t>
      </w:r>
      <w:r w:rsidR="0000159F" w:rsidRPr="009A24AA">
        <w:rPr>
          <w:rFonts w:ascii="Times New Roman" w:hAnsi="Times New Roman" w:cs="Times New Roman"/>
          <w:sz w:val="24"/>
          <w:szCs w:val="24"/>
        </w:rPr>
        <w:t>Yazı</w:t>
      </w:r>
      <w:r w:rsidRPr="009A24AA">
        <w:rPr>
          <w:rFonts w:ascii="Times New Roman" w:hAnsi="Times New Roman" w:cs="Times New Roman"/>
          <w:sz w:val="24"/>
          <w:szCs w:val="24"/>
        </w:rPr>
        <w:t xml:space="preserve"> İşleri Şube Müdürlüğüne</w:t>
      </w:r>
      <w:r w:rsidRPr="009A24AA">
        <w:rPr>
          <w:rFonts w:ascii="Times New Roman" w:hAnsi="Times New Roman" w:cs="Times New Roman"/>
          <w:bCs/>
          <w:sz w:val="24"/>
          <w:szCs w:val="24"/>
        </w:rPr>
        <w:t xml:space="preserve"> </w:t>
      </w:r>
      <w:r w:rsidRPr="009A24AA">
        <w:rPr>
          <w:rFonts w:ascii="Times New Roman" w:hAnsi="Times New Roman" w:cs="Times New Roman"/>
          <w:sz w:val="24"/>
          <w:szCs w:val="24"/>
        </w:rPr>
        <w:t xml:space="preserve">bağlı </w:t>
      </w:r>
      <w:r w:rsidR="00FF706B" w:rsidRPr="009A24AA">
        <w:rPr>
          <w:rFonts w:ascii="Times New Roman" w:hAnsi="Times New Roman" w:cs="Times New Roman"/>
          <w:sz w:val="24"/>
          <w:szCs w:val="24"/>
        </w:rPr>
        <w:t>birimler</w:t>
      </w:r>
      <w:r w:rsidR="00D94AC4" w:rsidRPr="009A24AA">
        <w:rPr>
          <w:rFonts w:ascii="Times New Roman" w:hAnsi="Times New Roman" w:cs="Times New Roman"/>
          <w:sz w:val="24"/>
          <w:szCs w:val="24"/>
        </w:rPr>
        <w:t xml:space="preserve"> şunlardır:</w:t>
      </w:r>
    </w:p>
    <w:p w:rsidR="0060500C" w:rsidRPr="009A24AA" w:rsidRDefault="0060500C"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 Müfettişlik Sekreterliği</w:t>
      </w:r>
      <w:r w:rsidR="006E53CF" w:rsidRPr="009A24AA">
        <w:rPr>
          <w:rFonts w:ascii="Times New Roman" w:hAnsi="Times New Roman" w:cs="Times New Roman"/>
          <w:sz w:val="24"/>
          <w:szCs w:val="24"/>
        </w:rPr>
        <w:t>,</w:t>
      </w:r>
      <w:r w:rsidR="006723BA" w:rsidRPr="009A24AA">
        <w:rPr>
          <w:rFonts w:ascii="Times New Roman" w:hAnsi="Times New Roman" w:cs="Times New Roman"/>
          <w:sz w:val="24"/>
          <w:szCs w:val="24"/>
        </w:rPr>
        <w:t xml:space="preserve"> </w:t>
      </w:r>
      <w:r w:rsidRPr="009A24AA">
        <w:rPr>
          <w:rFonts w:ascii="Times New Roman" w:hAnsi="Times New Roman" w:cs="Times New Roman"/>
          <w:sz w:val="24"/>
          <w:szCs w:val="24"/>
        </w:rPr>
        <w:t xml:space="preserve"> </w:t>
      </w:r>
    </w:p>
    <w:p w:rsidR="0060500C" w:rsidRPr="009A24AA" w:rsidRDefault="0060500C"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b) Gelen Evrak </w:t>
      </w:r>
      <w:r w:rsidR="00FF706B" w:rsidRPr="009A24AA">
        <w:rPr>
          <w:rFonts w:ascii="Times New Roman" w:hAnsi="Times New Roman" w:cs="Times New Roman"/>
          <w:sz w:val="24"/>
          <w:szCs w:val="24"/>
        </w:rPr>
        <w:t>Masası</w:t>
      </w:r>
      <w:r w:rsidR="006E53CF" w:rsidRPr="009A24AA">
        <w:rPr>
          <w:rFonts w:ascii="Times New Roman" w:hAnsi="Times New Roman" w:cs="Times New Roman"/>
          <w:sz w:val="24"/>
          <w:szCs w:val="24"/>
        </w:rPr>
        <w:t>,</w:t>
      </w:r>
    </w:p>
    <w:p w:rsidR="0060500C" w:rsidRPr="009A24AA" w:rsidRDefault="0060500C"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c) Giden Evrak </w:t>
      </w:r>
      <w:r w:rsidR="00FF706B" w:rsidRPr="009A24AA">
        <w:rPr>
          <w:rFonts w:ascii="Times New Roman" w:hAnsi="Times New Roman" w:cs="Times New Roman"/>
          <w:sz w:val="24"/>
          <w:szCs w:val="24"/>
        </w:rPr>
        <w:t>Masası</w:t>
      </w:r>
      <w:r w:rsidR="006E53CF" w:rsidRPr="009A24AA">
        <w:rPr>
          <w:rFonts w:ascii="Times New Roman" w:hAnsi="Times New Roman" w:cs="Times New Roman"/>
          <w:sz w:val="24"/>
          <w:szCs w:val="24"/>
        </w:rPr>
        <w:t>,</w:t>
      </w:r>
    </w:p>
    <w:p w:rsidR="0060500C" w:rsidRPr="009A24AA" w:rsidRDefault="00AE3DAA"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ç</w:t>
      </w:r>
      <w:r w:rsidR="0060500C" w:rsidRPr="009A24AA">
        <w:rPr>
          <w:rFonts w:ascii="Times New Roman" w:hAnsi="Times New Roman" w:cs="Times New Roman"/>
          <w:sz w:val="24"/>
          <w:szCs w:val="24"/>
        </w:rPr>
        <w:t xml:space="preserve">) Rapor Yazım </w:t>
      </w:r>
      <w:r w:rsidR="00FF706B" w:rsidRPr="009A24AA">
        <w:rPr>
          <w:rFonts w:ascii="Times New Roman" w:hAnsi="Times New Roman" w:cs="Times New Roman"/>
          <w:sz w:val="24"/>
          <w:szCs w:val="24"/>
        </w:rPr>
        <w:t>Masası</w:t>
      </w:r>
      <w:r w:rsidR="006E53CF" w:rsidRPr="009A24AA">
        <w:rPr>
          <w:rFonts w:ascii="Times New Roman" w:hAnsi="Times New Roman" w:cs="Times New Roman"/>
          <w:sz w:val="24"/>
          <w:szCs w:val="24"/>
        </w:rPr>
        <w:t>,</w:t>
      </w:r>
    </w:p>
    <w:p w:rsidR="0060500C" w:rsidRPr="009A24AA" w:rsidRDefault="00AE3DAA"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d</w:t>
      </w:r>
      <w:r w:rsidR="0060500C" w:rsidRPr="009A24AA">
        <w:rPr>
          <w:rFonts w:ascii="Times New Roman" w:hAnsi="Times New Roman" w:cs="Times New Roman"/>
          <w:sz w:val="24"/>
          <w:szCs w:val="24"/>
        </w:rPr>
        <w:t xml:space="preserve">) Posta - Dağıtım </w:t>
      </w:r>
      <w:r w:rsidR="00FF706B" w:rsidRPr="009A24AA">
        <w:rPr>
          <w:rFonts w:ascii="Times New Roman" w:hAnsi="Times New Roman" w:cs="Times New Roman"/>
          <w:sz w:val="24"/>
          <w:szCs w:val="24"/>
        </w:rPr>
        <w:t>Masası</w:t>
      </w:r>
      <w:r w:rsidR="006E53CF" w:rsidRPr="009A24AA">
        <w:rPr>
          <w:rFonts w:ascii="Times New Roman" w:hAnsi="Times New Roman" w:cs="Times New Roman"/>
          <w:sz w:val="24"/>
          <w:szCs w:val="24"/>
        </w:rPr>
        <w:t>,</w:t>
      </w:r>
      <w:r w:rsidR="00FF706B" w:rsidRPr="009A24AA">
        <w:rPr>
          <w:rFonts w:ascii="Times New Roman" w:hAnsi="Times New Roman" w:cs="Times New Roman"/>
          <w:sz w:val="24"/>
          <w:szCs w:val="24"/>
        </w:rPr>
        <w:t xml:space="preserve"> </w:t>
      </w:r>
    </w:p>
    <w:p w:rsidR="0060500C" w:rsidRPr="009A24AA" w:rsidRDefault="00AE3DAA"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e</w:t>
      </w:r>
      <w:r w:rsidR="0060500C" w:rsidRPr="009A24AA">
        <w:rPr>
          <w:rFonts w:ascii="Times New Roman" w:hAnsi="Times New Roman" w:cs="Times New Roman"/>
          <w:sz w:val="24"/>
          <w:szCs w:val="24"/>
        </w:rPr>
        <w:t xml:space="preserve">) Arşiv </w:t>
      </w:r>
      <w:r w:rsidR="00FF706B" w:rsidRPr="009A24AA">
        <w:rPr>
          <w:rFonts w:ascii="Times New Roman" w:hAnsi="Times New Roman" w:cs="Times New Roman"/>
          <w:sz w:val="24"/>
          <w:szCs w:val="24"/>
        </w:rPr>
        <w:t>Masası</w:t>
      </w:r>
      <w:r w:rsidR="006E53CF" w:rsidRPr="009A24AA">
        <w:rPr>
          <w:rFonts w:ascii="Times New Roman" w:hAnsi="Times New Roman" w:cs="Times New Roman"/>
          <w:sz w:val="24"/>
          <w:szCs w:val="24"/>
        </w:rPr>
        <w:t>.</w:t>
      </w:r>
    </w:p>
    <w:p w:rsidR="00CD0C0C" w:rsidRPr="009A24AA" w:rsidRDefault="00C62443" w:rsidP="009A24AA">
      <w:pPr>
        <w:pStyle w:val="AralkYok"/>
        <w:spacing w:line="276" w:lineRule="auto"/>
        <w:ind w:firstLine="709"/>
        <w:rPr>
          <w:rFonts w:ascii="Times New Roman" w:hAnsi="Times New Roman" w:cs="Times New Roman"/>
          <w:bCs/>
          <w:sz w:val="24"/>
          <w:szCs w:val="24"/>
        </w:rPr>
      </w:pPr>
      <w:r w:rsidRPr="009A24AA">
        <w:rPr>
          <w:rStyle w:val="GvdemetniKaln"/>
          <w:rFonts w:ascii="Times New Roman" w:hAnsi="Times New Roman" w:cs="Times New Roman"/>
          <w:b w:val="0"/>
          <w:sz w:val="24"/>
          <w:szCs w:val="24"/>
        </w:rPr>
        <w:t>(</w:t>
      </w:r>
      <w:r w:rsidR="006723BA" w:rsidRPr="009A24AA">
        <w:rPr>
          <w:rStyle w:val="GvdemetniKaln"/>
          <w:rFonts w:ascii="Times New Roman" w:hAnsi="Times New Roman" w:cs="Times New Roman"/>
          <w:b w:val="0"/>
          <w:sz w:val="24"/>
          <w:szCs w:val="24"/>
        </w:rPr>
        <w:t>4</w:t>
      </w:r>
      <w:r w:rsidRPr="009A24AA">
        <w:rPr>
          <w:rStyle w:val="GvdemetniKaln"/>
          <w:rFonts w:ascii="Times New Roman" w:hAnsi="Times New Roman" w:cs="Times New Roman"/>
          <w:b w:val="0"/>
          <w:sz w:val="24"/>
          <w:szCs w:val="24"/>
        </w:rPr>
        <w:t xml:space="preserve">) </w:t>
      </w:r>
      <w:r w:rsidR="00FF706B" w:rsidRPr="009A24AA">
        <w:rPr>
          <w:rFonts w:ascii="Times New Roman" w:hAnsi="Times New Roman" w:cs="Times New Roman"/>
          <w:sz w:val="24"/>
          <w:szCs w:val="24"/>
        </w:rPr>
        <w:t>Müfettişlik</w:t>
      </w:r>
      <w:r w:rsidR="006723BA" w:rsidRPr="009A24AA">
        <w:rPr>
          <w:rFonts w:ascii="Times New Roman" w:hAnsi="Times New Roman" w:cs="Times New Roman"/>
          <w:sz w:val="24"/>
          <w:szCs w:val="24"/>
        </w:rPr>
        <w:t xml:space="preserve"> Sekreterliği</w:t>
      </w:r>
      <w:r w:rsidR="00CD0C0C" w:rsidRPr="009A24AA">
        <w:rPr>
          <w:rFonts w:ascii="Times New Roman" w:hAnsi="Times New Roman" w:cs="Times New Roman"/>
          <w:sz w:val="24"/>
          <w:szCs w:val="24"/>
        </w:rPr>
        <w:t>nin</w:t>
      </w:r>
      <w:r w:rsidR="00D94AC4" w:rsidRPr="009A24AA">
        <w:rPr>
          <w:rFonts w:ascii="Times New Roman" w:hAnsi="Times New Roman" w:cs="Times New Roman"/>
          <w:sz w:val="24"/>
          <w:szCs w:val="24"/>
        </w:rPr>
        <w:t xml:space="preserve"> görevleri</w:t>
      </w:r>
      <w:r w:rsidR="00CD0C0C" w:rsidRPr="009A24AA">
        <w:rPr>
          <w:rFonts w:ascii="Times New Roman" w:hAnsi="Times New Roman" w:cs="Times New Roman"/>
          <w:sz w:val="24"/>
          <w:szCs w:val="24"/>
        </w:rPr>
        <w:t xml:space="preserve"> şunlardır:</w:t>
      </w:r>
    </w:p>
    <w:p w:rsidR="00513FD4" w:rsidRPr="009A24AA" w:rsidRDefault="00CD0C0C"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a) </w:t>
      </w:r>
      <w:r w:rsidR="00D94AC4" w:rsidRPr="009A24AA">
        <w:rPr>
          <w:rFonts w:ascii="Times New Roman" w:hAnsi="Times New Roman" w:cs="Times New Roman"/>
          <w:sz w:val="24"/>
          <w:szCs w:val="24"/>
        </w:rPr>
        <w:t>Müfettişlerin iletişi</w:t>
      </w:r>
      <w:r w:rsidRPr="009A24AA">
        <w:rPr>
          <w:rFonts w:ascii="Times New Roman" w:hAnsi="Times New Roman" w:cs="Times New Roman"/>
          <w:sz w:val="24"/>
          <w:szCs w:val="24"/>
        </w:rPr>
        <w:t>m</w:t>
      </w:r>
      <w:r w:rsidR="00D94AC4" w:rsidRPr="009A24AA">
        <w:rPr>
          <w:rFonts w:ascii="Times New Roman" w:hAnsi="Times New Roman" w:cs="Times New Roman"/>
          <w:sz w:val="24"/>
          <w:szCs w:val="24"/>
        </w:rPr>
        <w:t xml:space="preserve"> </w:t>
      </w:r>
      <w:r w:rsidRPr="009A24AA">
        <w:rPr>
          <w:rFonts w:ascii="Times New Roman" w:hAnsi="Times New Roman" w:cs="Times New Roman"/>
          <w:sz w:val="24"/>
          <w:szCs w:val="24"/>
        </w:rPr>
        <w:t>i</w:t>
      </w:r>
      <w:r w:rsidR="00D94AC4" w:rsidRPr="009A24AA">
        <w:rPr>
          <w:rFonts w:ascii="Times New Roman" w:hAnsi="Times New Roman" w:cs="Times New Roman"/>
          <w:sz w:val="24"/>
          <w:szCs w:val="24"/>
        </w:rPr>
        <w:t>şlerini</w:t>
      </w:r>
      <w:r w:rsidRPr="009A24AA">
        <w:rPr>
          <w:rFonts w:ascii="Times New Roman" w:hAnsi="Times New Roman" w:cs="Times New Roman"/>
          <w:sz w:val="24"/>
          <w:szCs w:val="24"/>
        </w:rPr>
        <w:t xml:space="preserve"> yürütmek,</w:t>
      </w:r>
    </w:p>
    <w:p w:rsidR="00D94AC4" w:rsidRPr="009A24AA" w:rsidRDefault="00CD0C0C"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D94AC4" w:rsidRPr="009A24AA">
        <w:rPr>
          <w:rFonts w:ascii="Times New Roman" w:hAnsi="Times New Roman" w:cs="Times New Roman"/>
          <w:sz w:val="24"/>
          <w:szCs w:val="24"/>
        </w:rPr>
        <w:t>) Başkan, Başkan Yardımcıları, Müfettişler ve Yazı İşleri Şube Müdürünün vereceği diğer görevleri yapmak.</w:t>
      </w:r>
    </w:p>
    <w:p w:rsidR="004A216D" w:rsidRPr="009A24AA" w:rsidRDefault="006723BA" w:rsidP="009A24AA">
      <w:pPr>
        <w:pStyle w:val="Gvdemetni60"/>
        <w:shd w:val="clear" w:color="auto" w:fill="auto"/>
        <w:spacing w:before="0" w:after="0"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 xml:space="preserve">(5) Gelen Evrak </w:t>
      </w:r>
      <w:r w:rsidR="00FF706B" w:rsidRPr="009A24AA">
        <w:rPr>
          <w:rFonts w:ascii="Times New Roman" w:hAnsi="Times New Roman" w:cs="Times New Roman"/>
          <w:sz w:val="24"/>
          <w:szCs w:val="24"/>
        </w:rPr>
        <w:t>masasının</w:t>
      </w:r>
      <w:r w:rsidRPr="009A24AA">
        <w:rPr>
          <w:rFonts w:ascii="Times New Roman" w:hAnsi="Times New Roman" w:cs="Times New Roman"/>
          <w:sz w:val="24"/>
          <w:szCs w:val="24"/>
        </w:rPr>
        <w:t xml:space="preserve"> görevleri şunlardır</w:t>
      </w:r>
      <w:r w:rsidR="00AE3DAA" w:rsidRPr="009A24AA">
        <w:rPr>
          <w:rFonts w:ascii="Times New Roman" w:hAnsi="Times New Roman" w:cs="Times New Roman"/>
          <w:sz w:val="24"/>
          <w:szCs w:val="24"/>
        </w:rPr>
        <w:t>:</w:t>
      </w:r>
    </w:p>
    <w:p w:rsidR="004A216D" w:rsidRPr="009A24AA" w:rsidRDefault="004A216D"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a) Başkanlığa gelen her türlü evrak, dilekçe ve </w:t>
      </w:r>
      <w:r w:rsidR="00D1406A" w:rsidRPr="009A24AA">
        <w:rPr>
          <w:rFonts w:ascii="Times New Roman" w:hAnsi="Times New Roman" w:cs="Times New Roman"/>
          <w:sz w:val="24"/>
          <w:szCs w:val="24"/>
        </w:rPr>
        <w:t>koliyi</w:t>
      </w:r>
      <w:r w:rsidRPr="009A24AA">
        <w:rPr>
          <w:rFonts w:ascii="Times New Roman" w:hAnsi="Times New Roman" w:cs="Times New Roman"/>
          <w:sz w:val="24"/>
          <w:szCs w:val="24"/>
        </w:rPr>
        <w:t xml:space="preserve"> teslim almak, gelen evrakı e-içişleri sistemine kaydederek</w:t>
      </w:r>
      <w:r w:rsidR="0034255D" w:rsidRPr="009A24AA">
        <w:rPr>
          <w:rFonts w:ascii="Times New Roman" w:hAnsi="Times New Roman" w:cs="Times New Roman"/>
          <w:sz w:val="24"/>
          <w:szCs w:val="24"/>
        </w:rPr>
        <w:t xml:space="preserve"> </w:t>
      </w:r>
      <w:r w:rsidR="00B81991" w:rsidRPr="009A24AA">
        <w:rPr>
          <w:rFonts w:ascii="Times New Roman" w:hAnsi="Times New Roman" w:cs="Times New Roman"/>
          <w:sz w:val="24"/>
          <w:szCs w:val="24"/>
        </w:rPr>
        <w:t>ilgili</w:t>
      </w:r>
      <w:r w:rsidRPr="009A24AA">
        <w:rPr>
          <w:rFonts w:ascii="Times New Roman" w:hAnsi="Times New Roman" w:cs="Times New Roman"/>
          <w:sz w:val="24"/>
          <w:szCs w:val="24"/>
        </w:rPr>
        <w:t xml:space="preserve"> </w:t>
      </w:r>
      <w:r w:rsidR="00137FE0" w:rsidRPr="009A24AA">
        <w:rPr>
          <w:rFonts w:ascii="Times New Roman" w:hAnsi="Times New Roman" w:cs="Times New Roman"/>
          <w:sz w:val="24"/>
          <w:szCs w:val="24"/>
        </w:rPr>
        <w:t>B</w:t>
      </w:r>
      <w:r w:rsidR="00802FB5" w:rsidRPr="009A24AA">
        <w:rPr>
          <w:rFonts w:ascii="Times New Roman" w:hAnsi="Times New Roman" w:cs="Times New Roman"/>
          <w:sz w:val="24"/>
          <w:szCs w:val="24"/>
        </w:rPr>
        <w:t>aşkan Y</w:t>
      </w:r>
      <w:r w:rsidRPr="009A24AA">
        <w:rPr>
          <w:rFonts w:ascii="Times New Roman" w:hAnsi="Times New Roman" w:cs="Times New Roman"/>
          <w:sz w:val="24"/>
          <w:szCs w:val="24"/>
        </w:rPr>
        <w:t>ardımcısına sunmak</w:t>
      </w:r>
      <w:r w:rsidR="00802FB5" w:rsidRPr="009A24AA">
        <w:rPr>
          <w:rFonts w:ascii="Times New Roman" w:hAnsi="Times New Roman" w:cs="Times New Roman"/>
          <w:sz w:val="24"/>
          <w:szCs w:val="24"/>
        </w:rPr>
        <w:t>,</w:t>
      </w:r>
    </w:p>
    <w:p w:rsidR="004A216D" w:rsidRPr="009A24AA" w:rsidRDefault="004A216D"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b) “Gizli” ve “Çok Gizli” gizlilik dereceli </w:t>
      </w:r>
      <w:r w:rsidR="00D1406A" w:rsidRPr="009A24AA">
        <w:rPr>
          <w:rFonts w:ascii="Times New Roman" w:hAnsi="Times New Roman" w:cs="Times New Roman"/>
          <w:sz w:val="24"/>
          <w:szCs w:val="24"/>
        </w:rPr>
        <w:t>dokümanı</w:t>
      </w:r>
      <w:r w:rsidRPr="009A24AA">
        <w:rPr>
          <w:rFonts w:ascii="Times New Roman" w:hAnsi="Times New Roman" w:cs="Times New Roman"/>
          <w:sz w:val="24"/>
          <w:szCs w:val="24"/>
        </w:rPr>
        <w:t xml:space="preserve"> açmaksızın ilgili Başkan Yardımcısına teslim etmek,</w:t>
      </w:r>
    </w:p>
    <w:p w:rsidR="004A216D" w:rsidRPr="009A24AA" w:rsidRDefault="004A216D" w:rsidP="009A24AA">
      <w:pPr>
        <w:pStyle w:val="AralkYok"/>
        <w:spacing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 xml:space="preserve">c) Her türlü tebligatı </w:t>
      </w:r>
      <w:r w:rsidR="00DD4B00" w:rsidRPr="009A24AA">
        <w:rPr>
          <w:rFonts w:ascii="Times New Roman" w:hAnsi="Times New Roman" w:cs="Times New Roman"/>
          <w:sz w:val="24"/>
          <w:szCs w:val="24"/>
        </w:rPr>
        <w:t>Yazı İşleri</w:t>
      </w:r>
      <w:r w:rsidR="00C862C4" w:rsidRPr="009A24AA">
        <w:rPr>
          <w:rFonts w:ascii="Times New Roman" w:hAnsi="Times New Roman" w:cs="Times New Roman"/>
          <w:sz w:val="24"/>
          <w:szCs w:val="24"/>
        </w:rPr>
        <w:t xml:space="preserve"> </w:t>
      </w:r>
      <w:r w:rsidRPr="009A24AA">
        <w:rPr>
          <w:rFonts w:ascii="Times New Roman" w:hAnsi="Times New Roman" w:cs="Times New Roman"/>
          <w:sz w:val="24"/>
          <w:szCs w:val="24"/>
        </w:rPr>
        <w:t>Şube Müdürüne teslim etmek,</w:t>
      </w:r>
    </w:p>
    <w:p w:rsidR="004A216D" w:rsidRPr="009A24AA" w:rsidRDefault="009C5CF9"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ç</w:t>
      </w:r>
      <w:r w:rsidR="004A216D" w:rsidRPr="009A24AA">
        <w:rPr>
          <w:rFonts w:ascii="Times New Roman" w:hAnsi="Times New Roman" w:cs="Times New Roman"/>
          <w:sz w:val="24"/>
          <w:szCs w:val="24"/>
        </w:rPr>
        <w:t>) Müfettişler tarafından elden teslim edilen rapor, yazı ve ekleri</w:t>
      </w:r>
      <w:r w:rsidR="00B81991" w:rsidRPr="009A24AA">
        <w:rPr>
          <w:rFonts w:ascii="Times New Roman" w:hAnsi="Times New Roman" w:cs="Times New Roman"/>
          <w:sz w:val="24"/>
          <w:szCs w:val="24"/>
        </w:rPr>
        <w:t>ni zimmet karşılığı teslim almak</w:t>
      </w:r>
      <w:r w:rsidR="004A216D" w:rsidRPr="009A24AA">
        <w:rPr>
          <w:rFonts w:ascii="Times New Roman" w:hAnsi="Times New Roman" w:cs="Times New Roman"/>
          <w:sz w:val="24"/>
          <w:szCs w:val="24"/>
        </w:rPr>
        <w:t>,</w:t>
      </w:r>
    </w:p>
    <w:p w:rsidR="004A216D" w:rsidRPr="009A24AA" w:rsidRDefault="009C5CF9" w:rsidP="009A24AA">
      <w:pPr>
        <w:pStyle w:val="AralkYok"/>
        <w:spacing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d</w:t>
      </w:r>
      <w:r w:rsidR="004A216D" w:rsidRPr="009A24AA">
        <w:rPr>
          <w:rFonts w:ascii="Times New Roman" w:hAnsi="Times New Roman" w:cs="Times New Roman"/>
          <w:sz w:val="24"/>
          <w:szCs w:val="24"/>
        </w:rPr>
        <w:t>) Başkan, Başkan Yardım</w:t>
      </w:r>
      <w:r w:rsidR="00C862C4" w:rsidRPr="009A24AA">
        <w:rPr>
          <w:rFonts w:ascii="Times New Roman" w:hAnsi="Times New Roman" w:cs="Times New Roman"/>
          <w:sz w:val="24"/>
          <w:szCs w:val="24"/>
        </w:rPr>
        <w:t>cı</w:t>
      </w:r>
      <w:r w:rsidR="004A216D" w:rsidRPr="009A24AA">
        <w:rPr>
          <w:rFonts w:ascii="Times New Roman" w:hAnsi="Times New Roman" w:cs="Times New Roman"/>
          <w:sz w:val="24"/>
          <w:szCs w:val="24"/>
        </w:rPr>
        <w:t xml:space="preserve">ları ve Şube Müdürünün vereceği </w:t>
      </w:r>
      <w:r w:rsidR="00E57705" w:rsidRPr="009A24AA">
        <w:rPr>
          <w:rFonts w:ascii="Times New Roman" w:hAnsi="Times New Roman" w:cs="Times New Roman"/>
          <w:sz w:val="24"/>
          <w:szCs w:val="24"/>
        </w:rPr>
        <w:t>diğer</w:t>
      </w:r>
      <w:r w:rsidR="004A216D" w:rsidRPr="009A24AA">
        <w:rPr>
          <w:rFonts w:ascii="Times New Roman" w:hAnsi="Times New Roman" w:cs="Times New Roman"/>
          <w:sz w:val="24"/>
          <w:szCs w:val="24"/>
        </w:rPr>
        <w:t xml:space="preserve"> görevleri yapmak.</w:t>
      </w:r>
    </w:p>
    <w:p w:rsidR="001D6C64" w:rsidRPr="009A24AA" w:rsidRDefault="006723BA" w:rsidP="009A24AA">
      <w:pPr>
        <w:pStyle w:val="Gvdemetni0"/>
        <w:shd w:val="clear" w:color="auto" w:fill="auto"/>
        <w:tabs>
          <w:tab w:val="left" w:pos="966"/>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(6</w:t>
      </w:r>
      <w:r w:rsidR="00E80259" w:rsidRPr="009A24AA">
        <w:rPr>
          <w:rFonts w:ascii="Times New Roman" w:hAnsi="Times New Roman" w:cs="Times New Roman"/>
          <w:sz w:val="24"/>
          <w:szCs w:val="24"/>
        </w:rPr>
        <w:t>)</w:t>
      </w:r>
      <w:r w:rsidR="009A72D6" w:rsidRPr="009A24AA">
        <w:rPr>
          <w:rFonts w:ascii="Times New Roman" w:hAnsi="Times New Roman" w:cs="Times New Roman"/>
          <w:sz w:val="24"/>
          <w:szCs w:val="24"/>
        </w:rPr>
        <w:t xml:space="preserve"> </w:t>
      </w:r>
      <w:r w:rsidR="00E80259" w:rsidRPr="009A24AA">
        <w:rPr>
          <w:rFonts w:ascii="Times New Roman" w:hAnsi="Times New Roman" w:cs="Times New Roman"/>
          <w:sz w:val="24"/>
          <w:szCs w:val="24"/>
        </w:rPr>
        <w:t>Giden Evrak</w:t>
      </w:r>
      <w:r w:rsidRPr="009A24AA">
        <w:rPr>
          <w:rFonts w:ascii="Times New Roman" w:hAnsi="Times New Roman" w:cs="Times New Roman"/>
          <w:sz w:val="24"/>
          <w:szCs w:val="24"/>
        </w:rPr>
        <w:t xml:space="preserve"> </w:t>
      </w:r>
      <w:r w:rsidR="00F66057" w:rsidRPr="009A24AA">
        <w:rPr>
          <w:rFonts w:ascii="Times New Roman" w:hAnsi="Times New Roman" w:cs="Times New Roman"/>
          <w:sz w:val="24"/>
          <w:szCs w:val="24"/>
        </w:rPr>
        <w:t>masasının</w:t>
      </w:r>
      <w:r w:rsidRPr="009A24AA">
        <w:rPr>
          <w:rFonts w:ascii="Times New Roman" w:hAnsi="Times New Roman" w:cs="Times New Roman"/>
          <w:sz w:val="24"/>
          <w:szCs w:val="24"/>
        </w:rPr>
        <w:t xml:space="preserve"> görevleri şunlardır</w:t>
      </w:r>
      <w:r w:rsidR="00AE3DAA" w:rsidRPr="009A24AA">
        <w:rPr>
          <w:rFonts w:ascii="Times New Roman" w:hAnsi="Times New Roman" w:cs="Times New Roman"/>
          <w:sz w:val="24"/>
          <w:szCs w:val="24"/>
        </w:rPr>
        <w:t>:</w:t>
      </w:r>
    </w:p>
    <w:p w:rsidR="001D6C64" w:rsidRPr="009A24AA" w:rsidRDefault="003647CF"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w:t>
      </w:r>
      <w:r w:rsidR="005426E8" w:rsidRPr="009A24AA">
        <w:rPr>
          <w:rFonts w:ascii="Times New Roman" w:hAnsi="Times New Roman" w:cs="Times New Roman"/>
          <w:sz w:val="24"/>
          <w:szCs w:val="24"/>
        </w:rPr>
        <w:t>) Başkan, Başkan Y</w:t>
      </w:r>
      <w:r w:rsidR="006C12CD" w:rsidRPr="009A24AA">
        <w:rPr>
          <w:rFonts w:ascii="Times New Roman" w:hAnsi="Times New Roman" w:cs="Times New Roman"/>
          <w:sz w:val="24"/>
          <w:szCs w:val="24"/>
        </w:rPr>
        <w:t>ardımcısı ve diğer bürolardan işlemleri tamamlanarak ge</w:t>
      </w:r>
      <w:r w:rsidR="00ED20AC" w:rsidRPr="009A24AA">
        <w:rPr>
          <w:rFonts w:ascii="Times New Roman" w:hAnsi="Times New Roman" w:cs="Times New Roman"/>
          <w:sz w:val="24"/>
          <w:szCs w:val="24"/>
        </w:rPr>
        <w:t>len evraka tarih ve sayı verip</w:t>
      </w:r>
      <w:r w:rsidR="006C12CD" w:rsidRPr="009A24AA">
        <w:rPr>
          <w:rFonts w:ascii="Times New Roman" w:hAnsi="Times New Roman" w:cs="Times New Roman"/>
          <w:sz w:val="24"/>
          <w:szCs w:val="24"/>
        </w:rPr>
        <w:t xml:space="preserve">, giden evrakı </w:t>
      </w:r>
      <w:r w:rsidR="001F7FFE" w:rsidRPr="009A24AA">
        <w:rPr>
          <w:rFonts w:ascii="Times New Roman" w:hAnsi="Times New Roman" w:cs="Times New Roman"/>
          <w:sz w:val="24"/>
          <w:szCs w:val="24"/>
        </w:rPr>
        <w:t xml:space="preserve">e-içişleri sistemine </w:t>
      </w:r>
      <w:r w:rsidR="001D6C64" w:rsidRPr="009A24AA">
        <w:rPr>
          <w:rFonts w:ascii="Times New Roman" w:hAnsi="Times New Roman" w:cs="Times New Roman"/>
          <w:sz w:val="24"/>
          <w:szCs w:val="24"/>
        </w:rPr>
        <w:t>kaydederek;</w:t>
      </w:r>
    </w:p>
    <w:p w:rsidR="001F7FFE" w:rsidRPr="009A24AA" w:rsidRDefault="00631240"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lastRenderedPageBreak/>
        <w:t>1)</w:t>
      </w:r>
      <w:r w:rsidR="001D6C64" w:rsidRPr="009A24AA">
        <w:rPr>
          <w:rFonts w:ascii="Times New Roman" w:hAnsi="Times New Roman" w:cs="Times New Roman"/>
          <w:sz w:val="24"/>
          <w:szCs w:val="24"/>
        </w:rPr>
        <w:t xml:space="preserve"> </w:t>
      </w:r>
      <w:r w:rsidR="001F7FFE" w:rsidRPr="009A24AA">
        <w:rPr>
          <w:rFonts w:ascii="Times New Roman" w:hAnsi="Times New Roman" w:cs="Times New Roman"/>
          <w:sz w:val="24"/>
          <w:szCs w:val="24"/>
        </w:rPr>
        <w:t xml:space="preserve">Müfettişlere elden teslim edilmesi gerekenleri; müfettiş giden evrak kayıt defterine işleyerek imza karşılığı teslim etmek, </w:t>
      </w:r>
    </w:p>
    <w:p w:rsidR="001F7FFE" w:rsidRPr="009A24AA" w:rsidRDefault="00631240"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2)</w:t>
      </w:r>
      <w:r w:rsidR="00345410" w:rsidRPr="009A24AA">
        <w:rPr>
          <w:rFonts w:ascii="Times New Roman" w:hAnsi="Times New Roman" w:cs="Times New Roman"/>
          <w:sz w:val="24"/>
          <w:szCs w:val="24"/>
        </w:rPr>
        <w:t xml:space="preserve"> Bakanlık </w:t>
      </w:r>
      <w:r w:rsidR="001F7FFE" w:rsidRPr="009A24AA">
        <w:rPr>
          <w:rFonts w:ascii="Times New Roman" w:hAnsi="Times New Roman" w:cs="Times New Roman"/>
          <w:sz w:val="24"/>
          <w:szCs w:val="24"/>
        </w:rPr>
        <w:t>ana hizmet binasındaki birimlere</w:t>
      </w:r>
      <w:r w:rsidR="001D6C64" w:rsidRPr="009A24AA">
        <w:rPr>
          <w:rFonts w:ascii="Times New Roman" w:hAnsi="Times New Roman" w:cs="Times New Roman"/>
          <w:sz w:val="24"/>
          <w:szCs w:val="24"/>
        </w:rPr>
        <w:t xml:space="preserve"> gönderilecek olanları</w:t>
      </w:r>
      <w:r w:rsidR="001F7FFE" w:rsidRPr="009A24AA">
        <w:rPr>
          <w:rFonts w:ascii="Times New Roman" w:hAnsi="Times New Roman" w:cs="Times New Roman"/>
          <w:sz w:val="24"/>
          <w:szCs w:val="24"/>
        </w:rPr>
        <w:t xml:space="preserve"> </w:t>
      </w:r>
      <w:r w:rsidR="00A8431E" w:rsidRPr="009A24AA">
        <w:rPr>
          <w:rFonts w:ascii="Times New Roman" w:hAnsi="Times New Roman" w:cs="Times New Roman"/>
          <w:sz w:val="24"/>
          <w:szCs w:val="24"/>
        </w:rPr>
        <w:t>dâhili</w:t>
      </w:r>
      <w:r w:rsidR="001F7FFE" w:rsidRPr="009A24AA">
        <w:rPr>
          <w:rFonts w:ascii="Times New Roman" w:hAnsi="Times New Roman" w:cs="Times New Roman"/>
          <w:sz w:val="24"/>
          <w:szCs w:val="24"/>
        </w:rPr>
        <w:t xml:space="preserve"> zimmet fişi tanzim etmek suretiyle teslimi için dağıtıcıya vermek,</w:t>
      </w:r>
    </w:p>
    <w:p w:rsidR="001F7FFE" w:rsidRPr="009A24AA" w:rsidRDefault="00631240"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3)</w:t>
      </w:r>
      <w:r w:rsidR="001F7FFE" w:rsidRPr="009A24AA">
        <w:rPr>
          <w:rFonts w:ascii="Times New Roman" w:hAnsi="Times New Roman" w:cs="Times New Roman"/>
          <w:sz w:val="24"/>
          <w:szCs w:val="24"/>
        </w:rPr>
        <w:t xml:space="preserve"> Bakanlık ana bina</w:t>
      </w:r>
      <w:r w:rsidR="00B81991" w:rsidRPr="009A24AA">
        <w:rPr>
          <w:rFonts w:ascii="Times New Roman" w:hAnsi="Times New Roman" w:cs="Times New Roman"/>
          <w:sz w:val="24"/>
          <w:szCs w:val="24"/>
        </w:rPr>
        <w:t xml:space="preserve"> dışındaki Bakanlık birimlerine veya</w:t>
      </w:r>
      <w:r w:rsidR="001F7FFE" w:rsidRPr="009A24AA">
        <w:rPr>
          <w:rFonts w:ascii="Times New Roman" w:hAnsi="Times New Roman" w:cs="Times New Roman"/>
          <w:sz w:val="24"/>
          <w:szCs w:val="24"/>
        </w:rPr>
        <w:t xml:space="preserve"> diğer kişi ve kuruluşlara </w:t>
      </w:r>
      <w:r w:rsidR="0053693B" w:rsidRPr="009A24AA">
        <w:rPr>
          <w:rFonts w:ascii="Times New Roman" w:hAnsi="Times New Roman" w:cs="Times New Roman"/>
          <w:sz w:val="24"/>
          <w:szCs w:val="24"/>
        </w:rPr>
        <w:t>gönderilecek olanları</w:t>
      </w:r>
      <w:r w:rsidR="00B81991" w:rsidRPr="009A24AA">
        <w:rPr>
          <w:rFonts w:ascii="Times New Roman" w:hAnsi="Times New Roman" w:cs="Times New Roman"/>
          <w:sz w:val="24"/>
          <w:szCs w:val="24"/>
        </w:rPr>
        <w:t>,</w:t>
      </w:r>
      <w:r w:rsidR="0053693B" w:rsidRPr="009A24AA">
        <w:rPr>
          <w:rFonts w:ascii="Times New Roman" w:hAnsi="Times New Roman" w:cs="Times New Roman"/>
          <w:sz w:val="24"/>
          <w:szCs w:val="24"/>
        </w:rPr>
        <w:t xml:space="preserve"> </w:t>
      </w:r>
      <w:r w:rsidR="001D6C64" w:rsidRPr="009A24AA">
        <w:rPr>
          <w:rFonts w:ascii="Times New Roman" w:hAnsi="Times New Roman" w:cs="Times New Roman"/>
          <w:sz w:val="24"/>
          <w:szCs w:val="24"/>
        </w:rPr>
        <w:t xml:space="preserve">harici zimmet fişi </w:t>
      </w:r>
      <w:r w:rsidR="00B81991" w:rsidRPr="009A24AA">
        <w:rPr>
          <w:rFonts w:ascii="Times New Roman" w:hAnsi="Times New Roman" w:cs="Times New Roman"/>
          <w:sz w:val="24"/>
          <w:szCs w:val="24"/>
        </w:rPr>
        <w:t>tanzim ederek</w:t>
      </w:r>
      <w:r w:rsidR="001F7FFE" w:rsidRPr="009A24AA">
        <w:rPr>
          <w:rFonts w:ascii="Times New Roman" w:hAnsi="Times New Roman" w:cs="Times New Roman"/>
          <w:sz w:val="24"/>
          <w:szCs w:val="24"/>
        </w:rPr>
        <w:t xml:space="preserve"> Bakanlık Genel Evrak Müdürlüğüne teslim etmek üzere dağıtıcıya vermek,</w:t>
      </w:r>
    </w:p>
    <w:p w:rsidR="001D6C64" w:rsidRPr="009A24AA" w:rsidRDefault="00631240"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4)</w:t>
      </w:r>
      <w:r w:rsidR="001D6C64" w:rsidRPr="009A24AA">
        <w:rPr>
          <w:rFonts w:ascii="Times New Roman" w:hAnsi="Times New Roman" w:cs="Times New Roman"/>
          <w:sz w:val="24"/>
          <w:szCs w:val="24"/>
        </w:rPr>
        <w:t xml:space="preserve"> </w:t>
      </w:r>
      <w:r w:rsidR="001F7FFE" w:rsidRPr="009A24AA">
        <w:rPr>
          <w:rFonts w:ascii="Times New Roman" w:hAnsi="Times New Roman" w:cs="Times New Roman"/>
          <w:sz w:val="24"/>
          <w:szCs w:val="24"/>
        </w:rPr>
        <w:t>Çok Gizli gizlilik dereceli doküman i</w:t>
      </w:r>
      <w:r w:rsidR="00B81991" w:rsidRPr="009A24AA">
        <w:rPr>
          <w:rFonts w:ascii="Times New Roman" w:hAnsi="Times New Roman" w:cs="Times New Roman"/>
          <w:sz w:val="24"/>
          <w:szCs w:val="24"/>
        </w:rPr>
        <w:t xml:space="preserve">çin </w:t>
      </w:r>
      <w:r w:rsidR="001F7FFE" w:rsidRPr="009A24AA">
        <w:rPr>
          <w:rFonts w:ascii="Times New Roman" w:hAnsi="Times New Roman" w:cs="Times New Roman"/>
          <w:sz w:val="24"/>
          <w:szCs w:val="24"/>
        </w:rPr>
        <w:t xml:space="preserve">zimmet fişi tanzim ederek, </w:t>
      </w:r>
      <w:r w:rsidR="00B81991" w:rsidRPr="009A24AA">
        <w:rPr>
          <w:rFonts w:ascii="Times New Roman" w:hAnsi="Times New Roman" w:cs="Times New Roman"/>
          <w:sz w:val="24"/>
          <w:szCs w:val="24"/>
        </w:rPr>
        <w:t>Yazı İşleri Şube M</w:t>
      </w:r>
      <w:r w:rsidR="001D6C64" w:rsidRPr="009A24AA">
        <w:rPr>
          <w:rFonts w:ascii="Times New Roman" w:hAnsi="Times New Roman" w:cs="Times New Roman"/>
          <w:sz w:val="24"/>
          <w:szCs w:val="24"/>
        </w:rPr>
        <w:t xml:space="preserve">üdürüne </w:t>
      </w:r>
      <w:r w:rsidR="001F7FFE" w:rsidRPr="009A24AA">
        <w:rPr>
          <w:rFonts w:ascii="Times New Roman" w:hAnsi="Times New Roman" w:cs="Times New Roman"/>
          <w:sz w:val="24"/>
          <w:szCs w:val="24"/>
        </w:rPr>
        <w:t xml:space="preserve">teslim etmek, </w:t>
      </w:r>
    </w:p>
    <w:p w:rsidR="001D6C64" w:rsidRPr="009A24AA" w:rsidRDefault="00631240" w:rsidP="009A24AA">
      <w:pPr>
        <w:pStyle w:val="AralkYok"/>
        <w:spacing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5)</w:t>
      </w:r>
      <w:r w:rsidR="001D6C64" w:rsidRPr="009A24AA">
        <w:rPr>
          <w:rFonts w:ascii="Times New Roman" w:hAnsi="Times New Roman" w:cs="Times New Roman"/>
          <w:sz w:val="24"/>
          <w:szCs w:val="24"/>
        </w:rPr>
        <w:t xml:space="preserve"> B</w:t>
      </w:r>
      <w:r w:rsidR="00B81991" w:rsidRPr="009A24AA">
        <w:rPr>
          <w:rFonts w:ascii="Times New Roman" w:hAnsi="Times New Roman" w:cs="Times New Roman"/>
          <w:sz w:val="24"/>
          <w:szCs w:val="24"/>
        </w:rPr>
        <w:t xml:space="preserve">irimde kalacak tüm suretleri </w:t>
      </w:r>
      <w:r w:rsidR="006C12CD" w:rsidRPr="009A24AA">
        <w:rPr>
          <w:rFonts w:ascii="Times New Roman" w:hAnsi="Times New Roman" w:cs="Times New Roman"/>
          <w:sz w:val="24"/>
          <w:szCs w:val="24"/>
        </w:rPr>
        <w:t xml:space="preserve">zimmetle </w:t>
      </w:r>
      <w:r w:rsidR="005426E8" w:rsidRPr="009A24AA">
        <w:rPr>
          <w:rFonts w:ascii="Times New Roman" w:hAnsi="Times New Roman" w:cs="Times New Roman"/>
          <w:sz w:val="24"/>
          <w:szCs w:val="24"/>
        </w:rPr>
        <w:t>arşiv b</w:t>
      </w:r>
      <w:r w:rsidR="001D6C64" w:rsidRPr="009A24AA">
        <w:rPr>
          <w:rFonts w:ascii="Times New Roman" w:hAnsi="Times New Roman" w:cs="Times New Roman"/>
          <w:sz w:val="24"/>
          <w:szCs w:val="24"/>
        </w:rPr>
        <w:t>irimine</w:t>
      </w:r>
      <w:r w:rsidR="00CD0C0C" w:rsidRPr="009A24AA">
        <w:rPr>
          <w:rFonts w:ascii="Times New Roman" w:hAnsi="Times New Roman" w:cs="Times New Roman"/>
          <w:sz w:val="24"/>
          <w:szCs w:val="24"/>
        </w:rPr>
        <w:t xml:space="preserve"> teslim etmek,</w:t>
      </w:r>
    </w:p>
    <w:p w:rsidR="00BB2B20" w:rsidRPr="009A24AA" w:rsidRDefault="001D6C64" w:rsidP="009A24AA">
      <w:pPr>
        <w:pStyle w:val="Gvdemetni0"/>
        <w:tabs>
          <w:tab w:val="left" w:pos="104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b) </w:t>
      </w:r>
      <w:r w:rsidR="003647CF" w:rsidRPr="009A24AA">
        <w:rPr>
          <w:rFonts w:ascii="Times New Roman" w:hAnsi="Times New Roman" w:cs="Times New Roman"/>
          <w:sz w:val="24"/>
          <w:szCs w:val="24"/>
        </w:rPr>
        <w:t xml:space="preserve">Başkan, Başkan Yardımları ve Şube Müdürünün vereceği </w:t>
      </w:r>
      <w:r w:rsidR="00896CD0" w:rsidRPr="009A24AA">
        <w:rPr>
          <w:rFonts w:ascii="Times New Roman" w:hAnsi="Times New Roman" w:cs="Times New Roman"/>
          <w:sz w:val="24"/>
          <w:szCs w:val="24"/>
        </w:rPr>
        <w:t>diğer</w:t>
      </w:r>
      <w:r w:rsidR="003647CF" w:rsidRPr="009A24AA">
        <w:rPr>
          <w:rFonts w:ascii="Times New Roman" w:hAnsi="Times New Roman" w:cs="Times New Roman"/>
          <w:sz w:val="24"/>
          <w:szCs w:val="24"/>
        </w:rPr>
        <w:t xml:space="preserve"> görevleri yapmak.</w:t>
      </w:r>
    </w:p>
    <w:p w:rsidR="001D6C64" w:rsidRPr="009A24AA" w:rsidRDefault="006723BA" w:rsidP="009A24AA">
      <w:pPr>
        <w:pStyle w:val="Gvdemetni60"/>
        <w:shd w:val="clear" w:color="auto" w:fill="auto"/>
        <w:spacing w:before="0" w:after="0"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(7</w:t>
      </w:r>
      <w:r w:rsidR="00E80259" w:rsidRPr="009A24AA">
        <w:rPr>
          <w:rFonts w:ascii="Times New Roman" w:hAnsi="Times New Roman" w:cs="Times New Roman"/>
          <w:sz w:val="24"/>
          <w:szCs w:val="24"/>
        </w:rPr>
        <w:t xml:space="preserve">) </w:t>
      </w:r>
      <w:r w:rsidRPr="009A24AA">
        <w:rPr>
          <w:rFonts w:ascii="Times New Roman" w:hAnsi="Times New Roman" w:cs="Times New Roman"/>
          <w:sz w:val="24"/>
          <w:szCs w:val="24"/>
        </w:rPr>
        <w:t xml:space="preserve">Rapor Yazım </w:t>
      </w:r>
      <w:r w:rsidR="00CD0C0C" w:rsidRPr="009A24AA">
        <w:rPr>
          <w:rFonts w:ascii="Times New Roman" w:hAnsi="Times New Roman" w:cs="Times New Roman"/>
          <w:sz w:val="24"/>
          <w:szCs w:val="24"/>
        </w:rPr>
        <w:t>M</w:t>
      </w:r>
      <w:r w:rsidR="0053693B" w:rsidRPr="009A24AA">
        <w:rPr>
          <w:rFonts w:ascii="Times New Roman" w:hAnsi="Times New Roman" w:cs="Times New Roman"/>
          <w:sz w:val="24"/>
          <w:szCs w:val="24"/>
        </w:rPr>
        <w:t>asasının</w:t>
      </w:r>
      <w:r w:rsidRPr="009A24AA">
        <w:rPr>
          <w:rFonts w:ascii="Times New Roman" w:hAnsi="Times New Roman" w:cs="Times New Roman"/>
          <w:sz w:val="24"/>
          <w:szCs w:val="24"/>
        </w:rPr>
        <w:t xml:space="preserve"> görevleri şunlardır</w:t>
      </w:r>
      <w:r w:rsidR="00AE3DAA" w:rsidRPr="009A24AA">
        <w:rPr>
          <w:rFonts w:ascii="Times New Roman" w:hAnsi="Times New Roman" w:cs="Times New Roman"/>
          <w:sz w:val="24"/>
          <w:szCs w:val="24"/>
        </w:rPr>
        <w:t>:</w:t>
      </w:r>
      <w:r w:rsidR="001D6C64" w:rsidRPr="009A24AA">
        <w:rPr>
          <w:rFonts w:ascii="Times New Roman" w:hAnsi="Times New Roman" w:cs="Times New Roman"/>
          <w:sz w:val="24"/>
          <w:szCs w:val="24"/>
        </w:rPr>
        <w:t xml:space="preserve"> </w:t>
      </w:r>
    </w:p>
    <w:p w:rsidR="001D6C64" w:rsidRPr="009A24AA" w:rsidRDefault="00B656F8"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w:t>
      </w:r>
      <w:r w:rsidR="001D6C64" w:rsidRPr="009A24AA">
        <w:rPr>
          <w:rFonts w:ascii="Times New Roman" w:hAnsi="Times New Roman" w:cs="Times New Roman"/>
          <w:sz w:val="24"/>
          <w:szCs w:val="24"/>
        </w:rPr>
        <w:t>)</w:t>
      </w:r>
      <w:r w:rsidRPr="009A24AA">
        <w:rPr>
          <w:rFonts w:ascii="Times New Roman" w:hAnsi="Times New Roman" w:cs="Times New Roman"/>
          <w:sz w:val="24"/>
          <w:szCs w:val="24"/>
        </w:rPr>
        <w:t xml:space="preserve"> </w:t>
      </w:r>
      <w:r w:rsidR="001D6C64" w:rsidRPr="009A24AA">
        <w:rPr>
          <w:rFonts w:ascii="Times New Roman" w:hAnsi="Times New Roman" w:cs="Times New Roman"/>
          <w:sz w:val="24"/>
          <w:szCs w:val="24"/>
        </w:rPr>
        <w:t>Müfettişlerin evrak taranmasına</w:t>
      </w:r>
      <w:r w:rsidR="00F700E7" w:rsidRPr="009A24AA">
        <w:rPr>
          <w:rFonts w:ascii="Times New Roman" w:hAnsi="Times New Roman" w:cs="Times New Roman"/>
          <w:sz w:val="24"/>
          <w:szCs w:val="24"/>
        </w:rPr>
        <w:t xml:space="preserve"> ve/veya yazı yazılmasına</w:t>
      </w:r>
      <w:r w:rsidR="001D6C64" w:rsidRPr="009A24AA">
        <w:rPr>
          <w:rFonts w:ascii="Times New Roman" w:hAnsi="Times New Roman" w:cs="Times New Roman"/>
          <w:sz w:val="24"/>
          <w:szCs w:val="24"/>
        </w:rPr>
        <w:t xml:space="preserve"> ilişkin taleplerini yerine getirmek,</w:t>
      </w:r>
    </w:p>
    <w:p w:rsidR="001D6C64" w:rsidRPr="009A24AA" w:rsidRDefault="00B656F8"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1D6C64" w:rsidRPr="009A24AA">
        <w:rPr>
          <w:rFonts w:ascii="Times New Roman" w:hAnsi="Times New Roman" w:cs="Times New Roman"/>
          <w:sz w:val="24"/>
          <w:szCs w:val="24"/>
        </w:rPr>
        <w:t xml:space="preserve">) Müfettişlerce ihtiyaç duyulması halinde yeminli </w:t>
      </w:r>
      <w:r w:rsidR="009C5CF9" w:rsidRPr="009A24AA">
        <w:rPr>
          <w:rFonts w:ascii="Times New Roman" w:hAnsi="Times New Roman" w:cs="Times New Roman"/>
          <w:sz w:val="24"/>
          <w:szCs w:val="24"/>
        </w:rPr>
        <w:t>kâtip</w:t>
      </w:r>
      <w:r w:rsidR="001D6C64" w:rsidRPr="009A24AA">
        <w:rPr>
          <w:rFonts w:ascii="Times New Roman" w:hAnsi="Times New Roman" w:cs="Times New Roman"/>
          <w:sz w:val="24"/>
          <w:szCs w:val="24"/>
        </w:rPr>
        <w:t xml:space="preserve"> olarak görev yapmak,</w:t>
      </w:r>
    </w:p>
    <w:p w:rsidR="001D6C64" w:rsidRPr="009A24AA" w:rsidRDefault="00B656F8"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c</w:t>
      </w:r>
      <w:r w:rsidR="001D6C64" w:rsidRPr="009A24AA">
        <w:rPr>
          <w:rFonts w:ascii="Times New Roman" w:hAnsi="Times New Roman" w:cs="Times New Roman"/>
          <w:sz w:val="24"/>
          <w:szCs w:val="24"/>
        </w:rPr>
        <w:t>)</w:t>
      </w:r>
      <w:r w:rsidRPr="009A24AA">
        <w:rPr>
          <w:rFonts w:ascii="Times New Roman" w:hAnsi="Times New Roman" w:cs="Times New Roman"/>
          <w:sz w:val="24"/>
          <w:szCs w:val="24"/>
        </w:rPr>
        <w:t xml:space="preserve"> </w:t>
      </w:r>
      <w:r w:rsidR="001D6C64" w:rsidRPr="009A24AA">
        <w:rPr>
          <w:rFonts w:ascii="Times New Roman" w:hAnsi="Times New Roman" w:cs="Times New Roman"/>
          <w:sz w:val="24"/>
          <w:szCs w:val="24"/>
        </w:rPr>
        <w:t xml:space="preserve">Başkan, Başkan Yardımcıları, Müfettişler ve </w:t>
      </w:r>
      <w:r w:rsidR="0053693B" w:rsidRPr="009A24AA">
        <w:rPr>
          <w:rFonts w:ascii="Times New Roman" w:hAnsi="Times New Roman" w:cs="Times New Roman"/>
          <w:sz w:val="24"/>
          <w:szCs w:val="24"/>
        </w:rPr>
        <w:t xml:space="preserve">Yazı İşleri </w:t>
      </w:r>
      <w:r w:rsidR="001D6C64" w:rsidRPr="009A24AA">
        <w:rPr>
          <w:rFonts w:ascii="Times New Roman" w:hAnsi="Times New Roman" w:cs="Times New Roman"/>
          <w:sz w:val="24"/>
          <w:szCs w:val="24"/>
        </w:rPr>
        <w:t xml:space="preserve">Şube Müdürünün vereceği </w:t>
      </w:r>
      <w:r w:rsidR="00A8431E" w:rsidRPr="009A24AA">
        <w:rPr>
          <w:rFonts w:ascii="Times New Roman" w:hAnsi="Times New Roman" w:cs="Times New Roman"/>
          <w:sz w:val="24"/>
          <w:szCs w:val="24"/>
        </w:rPr>
        <w:t>diğer görevleri</w:t>
      </w:r>
      <w:r w:rsidR="001D6C64" w:rsidRPr="009A24AA">
        <w:rPr>
          <w:rFonts w:ascii="Times New Roman" w:hAnsi="Times New Roman" w:cs="Times New Roman"/>
          <w:sz w:val="24"/>
          <w:szCs w:val="24"/>
        </w:rPr>
        <w:t xml:space="preserve"> yapmak.</w:t>
      </w:r>
    </w:p>
    <w:p w:rsidR="001D6C64" w:rsidRPr="009A24AA" w:rsidRDefault="006723BA" w:rsidP="009A24AA">
      <w:pPr>
        <w:pStyle w:val="Gvdemetni60"/>
        <w:shd w:val="clear" w:color="auto" w:fill="auto"/>
        <w:spacing w:before="0" w:after="0"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(8</w:t>
      </w:r>
      <w:r w:rsidR="00B656F8" w:rsidRPr="009A24AA">
        <w:rPr>
          <w:rFonts w:ascii="Times New Roman" w:hAnsi="Times New Roman" w:cs="Times New Roman"/>
          <w:sz w:val="24"/>
          <w:szCs w:val="24"/>
        </w:rPr>
        <w:t xml:space="preserve">) </w:t>
      </w:r>
      <w:r w:rsidR="001D6C64" w:rsidRPr="009A24AA">
        <w:rPr>
          <w:rFonts w:ascii="Times New Roman" w:hAnsi="Times New Roman" w:cs="Times New Roman"/>
          <w:sz w:val="24"/>
          <w:szCs w:val="24"/>
        </w:rPr>
        <w:t xml:space="preserve">Posta </w:t>
      </w:r>
      <w:r w:rsidRPr="009A24AA">
        <w:rPr>
          <w:rFonts w:ascii="Times New Roman" w:hAnsi="Times New Roman" w:cs="Times New Roman"/>
          <w:sz w:val="24"/>
          <w:szCs w:val="24"/>
        </w:rPr>
        <w:t>–</w:t>
      </w:r>
      <w:r w:rsidR="001D6C64" w:rsidRPr="009A24AA">
        <w:rPr>
          <w:rFonts w:ascii="Times New Roman" w:hAnsi="Times New Roman" w:cs="Times New Roman"/>
          <w:sz w:val="24"/>
          <w:szCs w:val="24"/>
        </w:rPr>
        <w:t xml:space="preserve"> Dağıtım</w:t>
      </w:r>
      <w:r w:rsidRPr="009A24AA">
        <w:rPr>
          <w:rFonts w:ascii="Times New Roman" w:hAnsi="Times New Roman" w:cs="Times New Roman"/>
          <w:sz w:val="24"/>
          <w:szCs w:val="24"/>
        </w:rPr>
        <w:t xml:space="preserve"> </w:t>
      </w:r>
      <w:r w:rsidR="00A540A4" w:rsidRPr="009A24AA">
        <w:rPr>
          <w:rFonts w:ascii="Times New Roman" w:hAnsi="Times New Roman" w:cs="Times New Roman"/>
          <w:sz w:val="24"/>
          <w:szCs w:val="24"/>
        </w:rPr>
        <w:t xml:space="preserve">masasının </w:t>
      </w:r>
      <w:r w:rsidRPr="009A24AA">
        <w:rPr>
          <w:rFonts w:ascii="Times New Roman" w:hAnsi="Times New Roman" w:cs="Times New Roman"/>
          <w:sz w:val="24"/>
          <w:szCs w:val="24"/>
        </w:rPr>
        <w:t>görevleri şunlardır</w:t>
      </w:r>
      <w:r w:rsidR="00AE3DAA" w:rsidRPr="009A24AA">
        <w:rPr>
          <w:rFonts w:ascii="Times New Roman" w:hAnsi="Times New Roman" w:cs="Times New Roman"/>
          <w:sz w:val="24"/>
          <w:szCs w:val="24"/>
        </w:rPr>
        <w:t>:</w:t>
      </w:r>
    </w:p>
    <w:p w:rsidR="00B656F8" w:rsidRPr="009A24AA" w:rsidRDefault="00D47571"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a) </w:t>
      </w:r>
      <w:r w:rsidR="00B656F8" w:rsidRPr="009A24AA">
        <w:rPr>
          <w:rFonts w:ascii="Times New Roman" w:hAnsi="Times New Roman" w:cs="Times New Roman"/>
          <w:sz w:val="24"/>
          <w:szCs w:val="24"/>
        </w:rPr>
        <w:t xml:space="preserve">Başkanlığa </w:t>
      </w:r>
      <w:r w:rsidR="0031709E" w:rsidRPr="009A24AA">
        <w:rPr>
          <w:rFonts w:ascii="Times New Roman" w:hAnsi="Times New Roman" w:cs="Times New Roman"/>
          <w:sz w:val="24"/>
          <w:szCs w:val="24"/>
        </w:rPr>
        <w:t>posta veya e-posta y</w:t>
      </w:r>
      <w:r w:rsidR="00B656F8" w:rsidRPr="009A24AA">
        <w:rPr>
          <w:rFonts w:ascii="Times New Roman" w:hAnsi="Times New Roman" w:cs="Times New Roman"/>
          <w:sz w:val="24"/>
          <w:szCs w:val="24"/>
        </w:rPr>
        <w:t xml:space="preserve">oluyla gelen her türlü evrak, dilekçe ve </w:t>
      </w:r>
      <w:r w:rsidR="00D1406A" w:rsidRPr="009A24AA">
        <w:rPr>
          <w:rFonts w:ascii="Times New Roman" w:hAnsi="Times New Roman" w:cs="Times New Roman"/>
          <w:sz w:val="24"/>
          <w:szCs w:val="24"/>
        </w:rPr>
        <w:t>koliyi</w:t>
      </w:r>
      <w:r w:rsidR="00B656F8" w:rsidRPr="009A24AA">
        <w:rPr>
          <w:rFonts w:ascii="Times New Roman" w:hAnsi="Times New Roman" w:cs="Times New Roman"/>
          <w:sz w:val="24"/>
          <w:szCs w:val="24"/>
        </w:rPr>
        <w:t xml:space="preserve"> teslim alıp tefrik ederek müfettişl</w:t>
      </w:r>
      <w:r w:rsidR="0031709E" w:rsidRPr="009A24AA">
        <w:rPr>
          <w:rFonts w:ascii="Times New Roman" w:hAnsi="Times New Roman" w:cs="Times New Roman"/>
          <w:sz w:val="24"/>
          <w:szCs w:val="24"/>
        </w:rPr>
        <w:t xml:space="preserve">ere ait olanları imza karşılığı, </w:t>
      </w:r>
      <w:r w:rsidR="00B656F8" w:rsidRPr="009A24AA">
        <w:rPr>
          <w:rFonts w:ascii="Times New Roman" w:hAnsi="Times New Roman" w:cs="Times New Roman"/>
          <w:sz w:val="24"/>
          <w:szCs w:val="24"/>
        </w:rPr>
        <w:t>diğerlerini ise zimmetle gelen evraka teslim etmek</w:t>
      </w:r>
      <w:r w:rsidR="0031709E" w:rsidRPr="009A24AA">
        <w:rPr>
          <w:rFonts w:ascii="Times New Roman" w:hAnsi="Times New Roman" w:cs="Times New Roman"/>
          <w:sz w:val="24"/>
          <w:szCs w:val="24"/>
        </w:rPr>
        <w:t>,</w:t>
      </w:r>
    </w:p>
    <w:p w:rsidR="00D1406A" w:rsidRPr="009A24AA" w:rsidRDefault="00D47571"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014D18" w:rsidRPr="009A24AA">
        <w:rPr>
          <w:rFonts w:ascii="Times New Roman" w:hAnsi="Times New Roman" w:cs="Times New Roman"/>
          <w:sz w:val="24"/>
          <w:szCs w:val="24"/>
        </w:rPr>
        <w:t xml:space="preserve"> </w:t>
      </w:r>
      <w:r w:rsidR="00B656F8" w:rsidRPr="009A24AA">
        <w:rPr>
          <w:rFonts w:ascii="Times New Roman" w:hAnsi="Times New Roman" w:cs="Times New Roman"/>
          <w:sz w:val="24"/>
          <w:szCs w:val="24"/>
        </w:rPr>
        <w:t xml:space="preserve">Bürolarda işlemi devam </w:t>
      </w:r>
      <w:r w:rsidR="00D1406A" w:rsidRPr="009A24AA">
        <w:rPr>
          <w:rFonts w:ascii="Times New Roman" w:hAnsi="Times New Roman" w:cs="Times New Roman"/>
          <w:sz w:val="24"/>
          <w:szCs w:val="24"/>
        </w:rPr>
        <w:t>eden raporlara ait eklerin, ilgili birime veya arşive gönderilinceye kadar muhafazasını sağlamak,</w:t>
      </w:r>
    </w:p>
    <w:p w:rsidR="0031709E" w:rsidRPr="009A24AA" w:rsidRDefault="0031709E"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c) CİMER başvurularına ilişkin iş ve işlemleri takip etmek,</w:t>
      </w:r>
    </w:p>
    <w:p w:rsidR="005F1189" w:rsidRPr="009A24AA" w:rsidRDefault="006C1668" w:rsidP="009A24AA">
      <w:pPr>
        <w:pStyle w:val="AralkYok"/>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ç</w:t>
      </w:r>
      <w:r w:rsidR="005F1189" w:rsidRPr="009A24AA">
        <w:rPr>
          <w:rFonts w:ascii="Times New Roman" w:hAnsi="Times New Roman" w:cs="Times New Roman"/>
          <w:sz w:val="24"/>
          <w:szCs w:val="24"/>
        </w:rPr>
        <w:t>) Kurula sair yollarla gönderilen kitap, broşür, dergi ve benzerlerini tasnif etmek, belirli bir düzenle raflara dizmek ve Müfettişlerin kullanımına sunmak,</w:t>
      </w:r>
    </w:p>
    <w:p w:rsidR="00B656F8" w:rsidRPr="009A24AA" w:rsidRDefault="006C1668" w:rsidP="009A24AA">
      <w:pPr>
        <w:pStyle w:val="AralkYok"/>
        <w:spacing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d</w:t>
      </w:r>
      <w:r w:rsidR="00B656F8" w:rsidRPr="009A24AA">
        <w:rPr>
          <w:rFonts w:ascii="Times New Roman" w:hAnsi="Times New Roman" w:cs="Times New Roman"/>
          <w:sz w:val="24"/>
          <w:szCs w:val="24"/>
        </w:rPr>
        <w:t>) Başkan, Başkan Yardım</w:t>
      </w:r>
      <w:r w:rsidR="00FA772A" w:rsidRPr="009A24AA">
        <w:rPr>
          <w:rFonts w:ascii="Times New Roman" w:hAnsi="Times New Roman" w:cs="Times New Roman"/>
          <w:sz w:val="24"/>
          <w:szCs w:val="24"/>
        </w:rPr>
        <w:t>cıl</w:t>
      </w:r>
      <w:r w:rsidR="00B656F8" w:rsidRPr="009A24AA">
        <w:rPr>
          <w:rFonts w:ascii="Times New Roman" w:hAnsi="Times New Roman" w:cs="Times New Roman"/>
          <w:sz w:val="24"/>
          <w:szCs w:val="24"/>
        </w:rPr>
        <w:t xml:space="preserve">arı ve Şube Müdürünün vereceği </w:t>
      </w:r>
      <w:r w:rsidR="002A776D" w:rsidRPr="009A24AA">
        <w:rPr>
          <w:rFonts w:ascii="Times New Roman" w:hAnsi="Times New Roman" w:cs="Times New Roman"/>
          <w:sz w:val="24"/>
          <w:szCs w:val="24"/>
        </w:rPr>
        <w:t>diğer</w:t>
      </w:r>
      <w:r w:rsidR="00B656F8" w:rsidRPr="009A24AA">
        <w:rPr>
          <w:rFonts w:ascii="Times New Roman" w:hAnsi="Times New Roman" w:cs="Times New Roman"/>
          <w:sz w:val="24"/>
          <w:szCs w:val="24"/>
        </w:rPr>
        <w:t xml:space="preserve"> görevleri yapmak.</w:t>
      </w:r>
    </w:p>
    <w:p w:rsidR="0099791E" w:rsidRPr="009A24AA" w:rsidRDefault="00E80259"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(9)</w:t>
      </w:r>
      <w:r w:rsidR="00F07D0A" w:rsidRPr="009A24AA">
        <w:rPr>
          <w:rFonts w:ascii="Times New Roman" w:hAnsi="Times New Roman" w:cs="Times New Roman"/>
          <w:sz w:val="24"/>
          <w:szCs w:val="24"/>
        </w:rPr>
        <w:t xml:space="preserve"> </w:t>
      </w:r>
      <w:r w:rsidR="006723BA" w:rsidRPr="009A24AA">
        <w:rPr>
          <w:rFonts w:ascii="Times New Roman" w:hAnsi="Times New Roman" w:cs="Times New Roman"/>
          <w:sz w:val="24"/>
          <w:szCs w:val="24"/>
        </w:rPr>
        <w:t xml:space="preserve">Arşiv </w:t>
      </w:r>
      <w:r w:rsidR="00A540A4" w:rsidRPr="009A24AA">
        <w:rPr>
          <w:rFonts w:ascii="Times New Roman" w:hAnsi="Times New Roman" w:cs="Times New Roman"/>
          <w:sz w:val="24"/>
          <w:szCs w:val="24"/>
        </w:rPr>
        <w:t>masasının</w:t>
      </w:r>
      <w:r w:rsidR="006723BA" w:rsidRPr="009A24AA">
        <w:rPr>
          <w:rFonts w:ascii="Times New Roman" w:hAnsi="Times New Roman" w:cs="Times New Roman"/>
          <w:sz w:val="24"/>
          <w:szCs w:val="24"/>
        </w:rPr>
        <w:t xml:space="preserve"> görevleri şunlardır</w:t>
      </w:r>
      <w:r w:rsidR="00AE3DAA" w:rsidRPr="009A24AA">
        <w:rPr>
          <w:rFonts w:ascii="Times New Roman" w:hAnsi="Times New Roman" w:cs="Times New Roman"/>
          <w:sz w:val="24"/>
          <w:szCs w:val="24"/>
        </w:rPr>
        <w:t>:</w:t>
      </w:r>
    </w:p>
    <w:p w:rsidR="00F07D0A" w:rsidRPr="009A24AA" w:rsidRDefault="006C1668"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w:t>
      </w:r>
      <w:r w:rsidR="00EF07D4" w:rsidRPr="009A24AA">
        <w:rPr>
          <w:rFonts w:ascii="Times New Roman" w:hAnsi="Times New Roman" w:cs="Times New Roman"/>
          <w:sz w:val="24"/>
          <w:szCs w:val="24"/>
        </w:rPr>
        <w:t>)</w:t>
      </w:r>
      <w:r w:rsidR="009F7042" w:rsidRPr="009A24AA">
        <w:rPr>
          <w:rFonts w:ascii="Times New Roman" w:hAnsi="Times New Roman" w:cs="Times New Roman"/>
          <w:sz w:val="24"/>
          <w:szCs w:val="24"/>
        </w:rPr>
        <w:t xml:space="preserve"> </w:t>
      </w:r>
      <w:r w:rsidR="00696E45" w:rsidRPr="009A24AA">
        <w:rPr>
          <w:rFonts w:ascii="Times New Roman" w:hAnsi="Times New Roman" w:cs="Times New Roman"/>
          <w:sz w:val="24"/>
          <w:szCs w:val="24"/>
        </w:rPr>
        <w:t xml:space="preserve">Arşivi, </w:t>
      </w:r>
      <w:r w:rsidR="00F07D0A" w:rsidRPr="009A24AA">
        <w:rPr>
          <w:rFonts w:ascii="Times New Roman" w:hAnsi="Times New Roman" w:cs="Times New Roman"/>
          <w:sz w:val="24"/>
          <w:szCs w:val="24"/>
        </w:rPr>
        <w:t>il ve kurum ayrımına ve İçişleri Bakanlığı Merkez Arşiv Yönetmeliği hükümlerine göre düzenli tutma</w:t>
      </w:r>
      <w:r w:rsidR="00750242" w:rsidRPr="009A24AA">
        <w:rPr>
          <w:rFonts w:ascii="Times New Roman" w:hAnsi="Times New Roman" w:cs="Times New Roman"/>
          <w:sz w:val="24"/>
          <w:szCs w:val="24"/>
        </w:rPr>
        <w:t>k, bu amaçla her ilin trafik kod</w:t>
      </w:r>
      <w:r w:rsidR="00F07D0A" w:rsidRPr="009A24AA">
        <w:rPr>
          <w:rFonts w:ascii="Times New Roman" w:hAnsi="Times New Roman" w:cs="Times New Roman"/>
          <w:sz w:val="24"/>
          <w:szCs w:val="24"/>
        </w:rPr>
        <w:t xml:space="preserve"> numarası yanında, ekteki dosyalama planına uygun il valiliği (1), il emniyet müdürlüğüne (2), il jandarma komutanlığına (3)  il özel idaresine (4)</w:t>
      </w:r>
      <w:r w:rsidR="00103007" w:rsidRPr="009A24AA">
        <w:rPr>
          <w:rFonts w:ascii="Times New Roman" w:hAnsi="Times New Roman" w:cs="Times New Roman"/>
          <w:sz w:val="24"/>
          <w:szCs w:val="24"/>
        </w:rPr>
        <w:t>,</w:t>
      </w:r>
      <w:r w:rsidR="00F07D0A" w:rsidRPr="009A24AA">
        <w:rPr>
          <w:rFonts w:ascii="Times New Roman" w:hAnsi="Times New Roman" w:cs="Times New Roman"/>
          <w:sz w:val="24"/>
          <w:szCs w:val="24"/>
        </w:rPr>
        <w:t xml:space="preserve"> valilik memurlarına (5)</w:t>
      </w:r>
      <w:r w:rsidR="00103007" w:rsidRPr="009A24AA">
        <w:rPr>
          <w:rFonts w:ascii="Times New Roman" w:hAnsi="Times New Roman" w:cs="Times New Roman"/>
          <w:sz w:val="24"/>
          <w:szCs w:val="24"/>
        </w:rPr>
        <w:t>,</w:t>
      </w:r>
      <w:r w:rsidR="00F07D0A" w:rsidRPr="009A24AA">
        <w:rPr>
          <w:rFonts w:ascii="Times New Roman" w:hAnsi="Times New Roman" w:cs="Times New Roman"/>
          <w:sz w:val="24"/>
          <w:szCs w:val="24"/>
        </w:rPr>
        <w:t xml:space="preserve"> müteferrik (6), belediye (7), kaymakamlıklar, ilçe belediyeleri, diğer belediyeler (8) ve devam eden numaralar şeklinde kodlama suretiyle her evrakı ayrımlı olarak ana dosya ve tali dosya şeklinde tutmak, ana dosya ve tali dosya fihristleri hazırlamak, dosya anahtarı yaparak dosya dolabına asmak, "çok gizli" ve "gizli" evrak ve raporları ayrı bir bölümde özel koruma altında muhafaza etmek,</w:t>
      </w:r>
    </w:p>
    <w:p w:rsidR="00F07D0A" w:rsidRPr="009A24AA" w:rsidRDefault="006C1668"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8F211C" w:rsidRPr="009A24AA">
        <w:rPr>
          <w:rFonts w:ascii="Times New Roman" w:hAnsi="Times New Roman" w:cs="Times New Roman"/>
          <w:sz w:val="24"/>
          <w:szCs w:val="24"/>
        </w:rPr>
        <w:t xml:space="preserve">) </w:t>
      </w:r>
      <w:r w:rsidR="005426E8" w:rsidRPr="009A24AA">
        <w:rPr>
          <w:rFonts w:ascii="Times New Roman" w:hAnsi="Times New Roman" w:cs="Times New Roman"/>
          <w:sz w:val="24"/>
          <w:szCs w:val="24"/>
        </w:rPr>
        <w:t>Arşiv evrakını</w:t>
      </w:r>
      <w:r w:rsidR="00F07D0A" w:rsidRPr="009A24AA">
        <w:rPr>
          <w:rFonts w:ascii="Times New Roman" w:hAnsi="Times New Roman" w:cs="Times New Roman"/>
          <w:sz w:val="24"/>
          <w:szCs w:val="24"/>
        </w:rPr>
        <w:t>, Başkan veya Başkan Yardımcısının izni olmadan arşiv dışına çıkartmamak, çıkan evrakın kaydını tutmak, izlemek; dönüşünü takip etmek, bu amaçla, arşiv evrakının arşiv dışına çıkartılmasında kullanılmak üzere, arşivlik evrakı teslim alan görevlinin unva</w:t>
      </w:r>
      <w:r w:rsidR="005820CE" w:rsidRPr="009A24AA">
        <w:rPr>
          <w:rFonts w:ascii="Times New Roman" w:hAnsi="Times New Roman" w:cs="Times New Roman"/>
          <w:sz w:val="24"/>
          <w:szCs w:val="24"/>
        </w:rPr>
        <w:t>nı, adı soyadı, imzası, evrakı t</w:t>
      </w:r>
      <w:r w:rsidR="00F07D0A" w:rsidRPr="009A24AA">
        <w:rPr>
          <w:rFonts w:ascii="Times New Roman" w:hAnsi="Times New Roman" w:cs="Times New Roman"/>
          <w:sz w:val="24"/>
          <w:szCs w:val="24"/>
        </w:rPr>
        <w:t>eslim aldığı tarih, iade ettiği tarih, izin veren yetkilinin unvan, adı soyadı, imzası ve evrakın teslim</w:t>
      </w:r>
      <w:r w:rsidR="005426E8" w:rsidRPr="009A24AA">
        <w:rPr>
          <w:rFonts w:ascii="Times New Roman" w:hAnsi="Times New Roman" w:cs="Times New Roman"/>
          <w:sz w:val="24"/>
          <w:szCs w:val="24"/>
        </w:rPr>
        <w:t xml:space="preserve"> alındığına dair görevlinin adı ve</w:t>
      </w:r>
      <w:r w:rsidR="00F07D0A" w:rsidRPr="009A24AA">
        <w:rPr>
          <w:rFonts w:ascii="Times New Roman" w:hAnsi="Times New Roman" w:cs="Times New Roman"/>
          <w:sz w:val="24"/>
          <w:szCs w:val="24"/>
        </w:rPr>
        <w:t xml:space="preserve"> imzasını içeren "Arşiv Evrakı Talep Fişi" düzenlemek,</w:t>
      </w:r>
    </w:p>
    <w:p w:rsidR="00F07D0A" w:rsidRPr="009A24AA" w:rsidRDefault="006C1668"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c</w:t>
      </w:r>
      <w:r w:rsidR="0030358A" w:rsidRPr="009A24AA">
        <w:rPr>
          <w:rFonts w:ascii="Times New Roman" w:hAnsi="Times New Roman" w:cs="Times New Roman"/>
          <w:sz w:val="24"/>
          <w:szCs w:val="24"/>
        </w:rPr>
        <w:t>)</w:t>
      </w:r>
      <w:r w:rsidR="00A02A7E" w:rsidRPr="009A24AA">
        <w:rPr>
          <w:rFonts w:ascii="Times New Roman" w:hAnsi="Times New Roman" w:cs="Times New Roman"/>
          <w:sz w:val="24"/>
          <w:szCs w:val="24"/>
        </w:rPr>
        <w:t xml:space="preserve"> </w:t>
      </w:r>
      <w:r w:rsidR="0030358A" w:rsidRPr="009A24AA">
        <w:rPr>
          <w:rFonts w:ascii="Times New Roman" w:hAnsi="Times New Roman" w:cs="Times New Roman"/>
          <w:sz w:val="24"/>
          <w:szCs w:val="24"/>
        </w:rPr>
        <w:t xml:space="preserve">Arşiv </w:t>
      </w:r>
      <w:r w:rsidR="00F07D0A" w:rsidRPr="009A24AA">
        <w:rPr>
          <w:rFonts w:ascii="Times New Roman" w:hAnsi="Times New Roman" w:cs="Times New Roman"/>
          <w:sz w:val="24"/>
          <w:szCs w:val="24"/>
        </w:rPr>
        <w:t>evrakını her an kullanıma hazır bulundurmak,</w:t>
      </w:r>
    </w:p>
    <w:p w:rsidR="00F07D0A" w:rsidRPr="009A24AA" w:rsidRDefault="006C1668" w:rsidP="009A24AA">
      <w:pPr>
        <w:pStyle w:val="Gvdemetni0"/>
        <w:shd w:val="clear" w:color="auto" w:fill="auto"/>
        <w:tabs>
          <w:tab w:val="left" w:pos="209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ç</w:t>
      </w:r>
      <w:r w:rsidR="0030358A" w:rsidRPr="009A24AA">
        <w:rPr>
          <w:rFonts w:ascii="Times New Roman" w:hAnsi="Times New Roman" w:cs="Times New Roman"/>
          <w:sz w:val="24"/>
          <w:szCs w:val="24"/>
        </w:rPr>
        <w:t xml:space="preserve">) Müfettişlerin </w:t>
      </w:r>
      <w:r w:rsidR="00F07D0A" w:rsidRPr="009A24AA">
        <w:rPr>
          <w:rFonts w:ascii="Times New Roman" w:hAnsi="Times New Roman" w:cs="Times New Roman"/>
          <w:sz w:val="24"/>
          <w:szCs w:val="24"/>
        </w:rPr>
        <w:t xml:space="preserve">ve diğer personelin </w:t>
      </w:r>
      <w:r w:rsidR="004A216D" w:rsidRPr="009A24AA">
        <w:rPr>
          <w:rFonts w:ascii="Times New Roman" w:hAnsi="Times New Roman" w:cs="Times New Roman"/>
          <w:sz w:val="24"/>
          <w:szCs w:val="24"/>
        </w:rPr>
        <w:t xml:space="preserve">ikincil </w:t>
      </w:r>
      <w:r w:rsidR="00F07D0A" w:rsidRPr="009A24AA">
        <w:rPr>
          <w:rFonts w:ascii="Times New Roman" w:hAnsi="Times New Roman" w:cs="Times New Roman"/>
          <w:sz w:val="24"/>
          <w:szCs w:val="24"/>
        </w:rPr>
        <w:t>özlük dosyalarını düzenli tutmak,</w:t>
      </w:r>
    </w:p>
    <w:p w:rsidR="00F07D0A" w:rsidRPr="009A24AA" w:rsidRDefault="006C1668"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lastRenderedPageBreak/>
        <w:t>d</w:t>
      </w:r>
      <w:r w:rsidR="00F07D0A" w:rsidRPr="009A24AA">
        <w:rPr>
          <w:rFonts w:ascii="Times New Roman" w:hAnsi="Times New Roman" w:cs="Times New Roman"/>
          <w:sz w:val="24"/>
          <w:szCs w:val="24"/>
        </w:rPr>
        <w:t xml:space="preserve">) </w:t>
      </w:r>
      <w:r w:rsidR="00696E45" w:rsidRPr="009A24AA">
        <w:rPr>
          <w:rFonts w:ascii="Times New Roman" w:hAnsi="Times New Roman" w:cs="Times New Roman"/>
          <w:sz w:val="24"/>
          <w:szCs w:val="24"/>
        </w:rPr>
        <w:t>Arşivi temiz ve düzenli tutmak,</w:t>
      </w:r>
      <w:r w:rsidR="00F07D0A" w:rsidRPr="009A24AA">
        <w:rPr>
          <w:rFonts w:ascii="Times New Roman" w:hAnsi="Times New Roman" w:cs="Times New Roman"/>
          <w:sz w:val="24"/>
          <w:szCs w:val="24"/>
        </w:rPr>
        <w:t xml:space="preserve"> </w:t>
      </w:r>
      <w:r w:rsidR="00696E45" w:rsidRPr="009A24AA">
        <w:rPr>
          <w:rFonts w:ascii="Times New Roman" w:hAnsi="Times New Roman" w:cs="Times New Roman"/>
          <w:sz w:val="24"/>
          <w:szCs w:val="24"/>
        </w:rPr>
        <w:t>temizliğin arşiv görevlisi nezaretinde yaptırılmasını sağlamak ve arşivlik evrakın korunmasına yönelik</w:t>
      </w:r>
      <w:r w:rsidR="00F07D0A" w:rsidRPr="009A24AA">
        <w:rPr>
          <w:rFonts w:ascii="Times New Roman" w:hAnsi="Times New Roman" w:cs="Times New Roman"/>
          <w:sz w:val="24"/>
          <w:szCs w:val="24"/>
        </w:rPr>
        <w:t xml:space="preserve"> her türlü tedbiri almak, </w:t>
      </w:r>
    </w:p>
    <w:p w:rsidR="00860DD5" w:rsidRPr="009A24AA" w:rsidRDefault="006C1668"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e</w:t>
      </w:r>
      <w:r w:rsidR="00860DD5" w:rsidRPr="009A24AA">
        <w:rPr>
          <w:rFonts w:ascii="Times New Roman" w:hAnsi="Times New Roman" w:cs="Times New Roman"/>
          <w:sz w:val="24"/>
          <w:szCs w:val="24"/>
        </w:rPr>
        <w:t xml:space="preserve">) Özelliği nedeniyle arşivden alınarak kasada muhafaza edilecek </w:t>
      </w:r>
      <w:r w:rsidR="0098093F" w:rsidRPr="009A24AA">
        <w:rPr>
          <w:rFonts w:ascii="Times New Roman" w:hAnsi="Times New Roman" w:cs="Times New Roman"/>
          <w:sz w:val="24"/>
          <w:szCs w:val="24"/>
        </w:rPr>
        <w:t xml:space="preserve">evrakı </w:t>
      </w:r>
      <w:r w:rsidR="008E75DE" w:rsidRPr="009A24AA">
        <w:rPr>
          <w:rFonts w:ascii="Times New Roman" w:hAnsi="Times New Roman" w:cs="Times New Roman"/>
          <w:sz w:val="24"/>
          <w:szCs w:val="24"/>
        </w:rPr>
        <w:t>ilgili Başkan Y</w:t>
      </w:r>
      <w:r w:rsidR="00860DD5" w:rsidRPr="009A24AA">
        <w:rPr>
          <w:rFonts w:ascii="Times New Roman" w:hAnsi="Times New Roman" w:cs="Times New Roman"/>
          <w:sz w:val="24"/>
          <w:szCs w:val="24"/>
        </w:rPr>
        <w:t>ard</w:t>
      </w:r>
      <w:r w:rsidR="00A16BD3" w:rsidRPr="009A24AA">
        <w:rPr>
          <w:rFonts w:ascii="Times New Roman" w:hAnsi="Times New Roman" w:cs="Times New Roman"/>
          <w:sz w:val="24"/>
          <w:szCs w:val="24"/>
        </w:rPr>
        <w:t>ımcısına zimmetle teslim etmek,</w:t>
      </w:r>
    </w:p>
    <w:p w:rsidR="006C1668" w:rsidRPr="009A24AA" w:rsidRDefault="006C1668"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f</w:t>
      </w:r>
      <w:r w:rsidR="003647CF" w:rsidRPr="009A24AA">
        <w:rPr>
          <w:rFonts w:ascii="Times New Roman" w:hAnsi="Times New Roman" w:cs="Times New Roman"/>
          <w:sz w:val="24"/>
          <w:szCs w:val="24"/>
        </w:rPr>
        <w:t>) Başkan, Başkan Yardımları ve Şube Müdürünün vereceği</w:t>
      </w:r>
      <w:r w:rsidR="00937E2E" w:rsidRPr="009A24AA">
        <w:rPr>
          <w:rFonts w:ascii="Times New Roman" w:hAnsi="Times New Roman" w:cs="Times New Roman"/>
          <w:sz w:val="24"/>
          <w:szCs w:val="24"/>
        </w:rPr>
        <w:t xml:space="preserve"> diğer</w:t>
      </w:r>
      <w:r w:rsidR="003647CF" w:rsidRPr="009A24AA">
        <w:rPr>
          <w:rFonts w:ascii="Times New Roman" w:hAnsi="Times New Roman" w:cs="Times New Roman"/>
          <w:sz w:val="24"/>
          <w:szCs w:val="24"/>
        </w:rPr>
        <w:t xml:space="preserve"> görevleri yapmak.</w:t>
      </w:r>
      <w:r w:rsidRPr="009A24AA">
        <w:rPr>
          <w:rFonts w:ascii="Times New Roman" w:hAnsi="Times New Roman" w:cs="Times New Roman"/>
          <w:sz w:val="24"/>
          <w:szCs w:val="24"/>
        </w:rPr>
        <w:t xml:space="preserve"> </w:t>
      </w:r>
    </w:p>
    <w:p w:rsidR="006709E2" w:rsidRPr="009A24AA" w:rsidRDefault="006709E2" w:rsidP="009A24AA">
      <w:pPr>
        <w:pStyle w:val="Gvdemetni0"/>
        <w:shd w:val="clear" w:color="auto" w:fill="auto"/>
        <w:spacing w:after="0" w:line="276" w:lineRule="auto"/>
        <w:ind w:firstLine="709"/>
        <w:jc w:val="both"/>
        <w:rPr>
          <w:rFonts w:ascii="Times New Roman" w:hAnsi="Times New Roman" w:cs="Times New Roman"/>
          <w:b/>
          <w:sz w:val="24"/>
          <w:szCs w:val="24"/>
          <w:u w:val="single"/>
        </w:rPr>
      </w:pPr>
    </w:p>
    <w:p w:rsidR="007F54AA" w:rsidRPr="009A24AA" w:rsidRDefault="00025670" w:rsidP="009A24AA">
      <w:pPr>
        <w:pStyle w:val="Gvdemetni0"/>
        <w:shd w:val="clear" w:color="auto" w:fill="auto"/>
        <w:spacing w:after="0" w:line="276" w:lineRule="auto"/>
        <w:ind w:firstLine="709"/>
        <w:jc w:val="both"/>
        <w:rPr>
          <w:rFonts w:ascii="Times New Roman" w:hAnsi="Times New Roman" w:cs="Times New Roman"/>
          <w:b/>
          <w:sz w:val="24"/>
          <w:szCs w:val="24"/>
        </w:rPr>
      </w:pPr>
      <w:r w:rsidRPr="009A24AA">
        <w:rPr>
          <w:rFonts w:ascii="Times New Roman" w:hAnsi="Times New Roman" w:cs="Times New Roman"/>
          <w:b/>
          <w:sz w:val="24"/>
          <w:szCs w:val="24"/>
        </w:rPr>
        <w:t xml:space="preserve">Komisyon </w:t>
      </w:r>
      <w:r w:rsidR="00937E2E" w:rsidRPr="009A24AA">
        <w:rPr>
          <w:rFonts w:ascii="Times New Roman" w:hAnsi="Times New Roman" w:cs="Times New Roman"/>
          <w:b/>
          <w:sz w:val="24"/>
          <w:szCs w:val="24"/>
        </w:rPr>
        <w:t>Sekretaryası</w:t>
      </w:r>
      <w:r w:rsidRPr="009A24AA">
        <w:rPr>
          <w:rFonts w:ascii="Times New Roman" w:hAnsi="Times New Roman" w:cs="Times New Roman"/>
          <w:b/>
          <w:sz w:val="24"/>
          <w:szCs w:val="24"/>
        </w:rPr>
        <w:t xml:space="preserve"> şube müdürlükleri</w:t>
      </w:r>
    </w:p>
    <w:p w:rsidR="00D13AE6" w:rsidRPr="009A24AA" w:rsidRDefault="006440EC"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b/>
          <w:sz w:val="24"/>
          <w:szCs w:val="24"/>
        </w:rPr>
        <w:t>MADDE 10</w:t>
      </w:r>
      <w:r w:rsidR="007F54AA" w:rsidRPr="009A24AA">
        <w:rPr>
          <w:rFonts w:ascii="Times New Roman" w:hAnsi="Times New Roman" w:cs="Times New Roman"/>
          <w:b/>
          <w:sz w:val="24"/>
          <w:szCs w:val="24"/>
        </w:rPr>
        <w:t xml:space="preserve">- </w:t>
      </w:r>
      <w:r w:rsidR="007F54AA" w:rsidRPr="009A24AA">
        <w:rPr>
          <w:rFonts w:ascii="Times New Roman" w:hAnsi="Times New Roman" w:cs="Times New Roman"/>
          <w:sz w:val="24"/>
          <w:szCs w:val="24"/>
        </w:rPr>
        <w:t>(1) Kolluk Gözetim Komisyonunun sekretarya hizmetlerini yürüten Şube Müdür</w:t>
      </w:r>
      <w:r w:rsidR="00025670" w:rsidRPr="009A24AA">
        <w:rPr>
          <w:rFonts w:ascii="Times New Roman" w:hAnsi="Times New Roman" w:cs="Times New Roman"/>
          <w:sz w:val="24"/>
          <w:szCs w:val="24"/>
        </w:rPr>
        <w:t xml:space="preserve">lükleri, </w:t>
      </w:r>
      <w:r w:rsidR="007F54AA" w:rsidRPr="009A24AA">
        <w:rPr>
          <w:rFonts w:ascii="Times New Roman" w:hAnsi="Times New Roman" w:cs="Times New Roman"/>
          <w:sz w:val="24"/>
          <w:szCs w:val="24"/>
        </w:rPr>
        <w:t>6713 Sayılı Kolluk Gözetim Komisyonu Kurulması Hakkında Kanunun Uygulanmasına Dair Yönetmelik hükümleri</w:t>
      </w:r>
      <w:r w:rsidR="00025670" w:rsidRPr="009A24AA">
        <w:rPr>
          <w:rFonts w:ascii="Times New Roman" w:hAnsi="Times New Roman" w:cs="Times New Roman"/>
          <w:sz w:val="24"/>
          <w:szCs w:val="24"/>
        </w:rPr>
        <w:t>yle veri</w:t>
      </w:r>
      <w:r w:rsidR="00D13AE6" w:rsidRPr="009A24AA">
        <w:rPr>
          <w:rFonts w:ascii="Times New Roman" w:hAnsi="Times New Roman" w:cs="Times New Roman"/>
          <w:sz w:val="24"/>
          <w:szCs w:val="24"/>
        </w:rPr>
        <w:t>len görevleri yerine getirirler.</w:t>
      </w:r>
    </w:p>
    <w:p w:rsidR="00025670" w:rsidRPr="009A24AA" w:rsidRDefault="00025670"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(2) </w:t>
      </w:r>
      <w:r w:rsidR="00B76329" w:rsidRPr="009A24AA">
        <w:rPr>
          <w:rFonts w:ascii="Times New Roman" w:hAnsi="Times New Roman" w:cs="Times New Roman"/>
          <w:sz w:val="24"/>
          <w:szCs w:val="24"/>
        </w:rPr>
        <w:t xml:space="preserve">Birinci fıkrada belirtilen </w:t>
      </w:r>
      <w:r w:rsidR="006F05C1" w:rsidRPr="009A24AA">
        <w:rPr>
          <w:rFonts w:ascii="Times New Roman" w:hAnsi="Times New Roman" w:cs="Times New Roman"/>
          <w:sz w:val="24"/>
          <w:szCs w:val="24"/>
        </w:rPr>
        <w:t>Şube Müdürlüklerin</w:t>
      </w:r>
      <w:r w:rsidR="00D13AE6" w:rsidRPr="009A24AA">
        <w:rPr>
          <w:rFonts w:ascii="Times New Roman" w:hAnsi="Times New Roman" w:cs="Times New Roman"/>
          <w:sz w:val="24"/>
          <w:szCs w:val="24"/>
        </w:rPr>
        <w:t>e bağlı</w:t>
      </w:r>
      <w:r w:rsidR="006F05C1" w:rsidRPr="009A24AA">
        <w:rPr>
          <w:rFonts w:ascii="Times New Roman" w:hAnsi="Times New Roman" w:cs="Times New Roman"/>
          <w:sz w:val="24"/>
          <w:szCs w:val="24"/>
        </w:rPr>
        <w:t xml:space="preserve"> birimler, birinci fıkrada belirtilen Yönetmelik hükümleri</w:t>
      </w:r>
      <w:r w:rsidR="004D14A1" w:rsidRPr="009A24AA">
        <w:rPr>
          <w:rFonts w:ascii="Times New Roman" w:hAnsi="Times New Roman" w:cs="Times New Roman"/>
          <w:sz w:val="24"/>
          <w:szCs w:val="24"/>
        </w:rPr>
        <w:t xml:space="preserve">ne </w:t>
      </w:r>
      <w:r w:rsidR="009C4557" w:rsidRPr="009A24AA">
        <w:rPr>
          <w:rFonts w:ascii="Times New Roman" w:hAnsi="Times New Roman" w:cs="Times New Roman"/>
          <w:sz w:val="24"/>
          <w:szCs w:val="24"/>
        </w:rPr>
        <w:t xml:space="preserve">göre </w:t>
      </w:r>
      <w:r w:rsidR="004D14A1" w:rsidRPr="009A24AA">
        <w:rPr>
          <w:rFonts w:ascii="Times New Roman" w:hAnsi="Times New Roman" w:cs="Times New Roman"/>
          <w:sz w:val="24"/>
          <w:szCs w:val="24"/>
        </w:rPr>
        <w:t>oluşturulur.</w:t>
      </w:r>
    </w:p>
    <w:p w:rsidR="007F54AA" w:rsidRPr="009A24AA" w:rsidRDefault="007F54AA" w:rsidP="009A24AA">
      <w:pPr>
        <w:pStyle w:val="Gvdemetni0"/>
        <w:shd w:val="clear" w:color="auto" w:fill="auto"/>
        <w:spacing w:after="0" w:line="276" w:lineRule="auto"/>
        <w:ind w:firstLine="709"/>
        <w:jc w:val="both"/>
        <w:rPr>
          <w:rFonts w:ascii="Times New Roman" w:hAnsi="Times New Roman" w:cs="Times New Roman"/>
          <w:b/>
          <w:sz w:val="24"/>
          <w:szCs w:val="24"/>
        </w:rPr>
      </w:pPr>
    </w:p>
    <w:p w:rsidR="002F2115" w:rsidRPr="009A24AA" w:rsidRDefault="002610D5"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b/>
          <w:sz w:val="24"/>
          <w:szCs w:val="24"/>
        </w:rPr>
        <w:t>Bürolar</w:t>
      </w:r>
      <w:r w:rsidR="00551165" w:rsidRPr="009A24AA">
        <w:rPr>
          <w:rFonts w:ascii="Times New Roman" w:hAnsi="Times New Roman" w:cs="Times New Roman"/>
          <w:b/>
          <w:sz w:val="24"/>
          <w:szCs w:val="24"/>
        </w:rPr>
        <w:t xml:space="preserve"> ve görevleri</w:t>
      </w:r>
    </w:p>
    <w:p w:rsidR="00124310" w:rsidRPr="009A24AA" w:rsidRDefault="00124310"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 1</w:t>
      </w:r>
      <w:r w:rsidR="006440EC" w:rsidRPr="009A24AA">
        <w:rPr>
          <w:rFonts w:ascii="Times New Roman" w:hAnsi="Times New Roman" w:cs="Times New Roman"/>
          <w:b/>
          <w:bCs/>
          <w:sz w:val="24"/>
          <w:szCs w:val="24"/>
        </w:rPr>
        <w:t>1</w:t>
      </w:r>
      <w:r w:rsidR="00BB2B20" w:rsidRPr="009A24AA">
        <w:rPr>
          <w:rFonts w:ascii="Times New Roman" w:hAnsi="Times New Roman" w:cs="Times New Roman"/>
          <w:bCs/>
          <w:sz w:val="24"/>
          <w:szCs w:val="24"/>
        </w:rPr>
        <w:t>-</w:t>
      </w:r>
      <w:r w:rsidR="0060453F" w:rsidRPr="009A24AA">
        <w:rPr>
          <w:rFonts w:ascii="Times New Roman" w:hAnsi="Times New Roman" w:cs="Times New Roman"/>
          <w:bCs/>
          <w:sz w:val="24"/>
          <w:szCs w:val="24"/>
        </w:rPr>
        <w:t xml:space="preserve"> </w:t>
      </w:r>
      <w:r w:rsidR="00CC51BF" w:rsidRPr="009A24AA">
        <w:rPr>
          <w:rFonts w:ascii="Times New Roman" w:hAnsi="Times New Roman" w:cs="Times New Roman"/>
          <w:bCs/>
          <w:sz w:val="24"/>
          <w:szCs w:val="24"/>
        </w:rPr>
        <w:t>(1)</w:t>
      </w:r>
      <w:r w:rsidR="00AD18C5" w:rsidRPr="009A24AA">
        <w:rPr>
          <w:rFonts w:ascii="Times New Roman" w:hAnsi="Times New Roman" w:cs="Times New Roman"/>
          <w:sz w:val="24"/>
          <w:szCs w:val="24"/>
        </w:rPr>
        <w:t>Başkanlık bünyesinde aşağıdaki bürolar b</w:t>
      </w:r>
      <w:r w:rsidR="006E53CF" w:rsidRPr="009A24AA">
        <w:rPr>
          <w:rFonts w:ascii="Times New Roman" w:hAnsi="Times New Roman" w:cs="Times New Roman"/>
          <w:sz w:val="24"/>
          <w:szCs w:val="24"/>
        </w:rPr>
        <w:t>ulunur.</w:t>
      </w:r>
    </w:p>
    <w:p w:rsidR="006A4EA9" w:rsidRPr="009A24AA" w:rsidRDefault="00CC51BF"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w:t>
      </w:r>
      <w:r w:rsidR="00014D18" w:rsidRPr="009A24AA">
        <w:rPr>
          <w:rFonts w:ascii="Times New Roman" w:hAnsi="Times New Roman" w:cs="Times New Roman"/>
          <w:sz w:val="24"/>
          <w:szCs w:val="24"/>
        </w:rPr>
        <w:t xml:space="preserve"> </w:t>
      </w:r>
      <w:r w:rsidRPr="009A24AA">
        <w:rPr>
          <w:rFonts w:ascii="Times New Roman" w:hAnsi="Times New Roman" w:cs="Times New Roman"/>
          <w:sz w:val="24"/>
          <w:szCs w:val="24"/>
        </w:rPr>
        <w:t>Te</w:t>
      </w:r>
      <w:r w:rsidR="007C73D9" w:rsidRPr="009A24AA">
        <w:rPr>
          <w:rFonts w:ascii="Times New Roman" w:hAnsi="Times New Roman" w:cs="Times New Roman"/>
          <w:sz w:val="24"/>
          <w:szCs w:val="24"/>
        </w:rPr>
        <w:t>ftiş Bürosu</w:t>
      </w:r>
      <w:r w:rsidR="00DC01B5">
        <w:rPr>
          <w:rFonts w:ascii="Times New Roman" w:hAnsi="Times New Roman" w:cs="Times New Roman"/>
          <w:sz w:val="24"/>
          <w:szCs w:val="24"/>
        </w:rPr>
        <w:t>,</w:t>
      </w:r>
    </w:p>
    <w:p w:rsidR="006A4EA9" w:rsidRPr="009A24AA" w:rsidRDefault="00CC51BF"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014D18" w:rsidRPr="009A24AA">
        <w:rPr>
          <w:rFonts w:ascii="Times New Roman" w:hAnsi="Times New Roman" w:cs="Times New Roman"/>
          <w:sz w:val="24"/>
          <w:szCs w:val="24"/>
        </w:rPr>
        <w:t xml:space="preserve"> </w:t>
      </w:r>
      <w:r w:rsidR="004F3ADB" w:rsidRPr="009A24AA">
        <w:rPr>
          <w:rFonts w:ascii="Times New Roman" w:hAnsi="Times New Roman" w:cs="Times New Roman"/>
          <w:sz w:val="24"/>
          <w:szCs w:val="24"/>
        </w:rPr>
        <w:t>Mülki İdare</w:t>
      </w:r>
      <w:r w:rsidR="00861A21" w:rsidRPr="009A24AA">
        <w:rPr>
          <w:rFonts w:ascii="Times New Roman" w:hAnsi="Times New Roman" w:cs="Times New Roman"/>
          <w:sz w:val="24"/>
          <w:szCs w:val="24"/>
        </w:rPr>
        <w:t xml:space="preserve"> </w:t>
      </w:r>
      <w:r w:rsidR="004F3ADB" w:rsidRPr="009A24AA">
        <w:rPr>
          <w:rFonts w:ascii="Times New Roman" w:hAnsi="Times New Roman" w:cs="Times New Roman"/>
          <w:sz w:val="24"/>
          <w:szCs w:val="24"/>
        </w:rPr>
        <w:t xml:space="preserve">İş ve İşlemleri </w:t>
      </w:r>
      <w:r w:rsidR="007C73D9" w:rsidRPr="009A24AA">
        <w:rPr>
          <w:rFonts w:ascii="Times New Roman" w:hAnsi="Times New Roman" w:cs="Times New Roman"/>
          <w:sz w:val="24"/>
          <w:szCs w:val="24"/>
        </w:rPr>
        <w:t>Bürosu</w:t>
      </w:r>
      <w:r w:rsidR="00DC01B5">
        <w:rPr>
          <w:rFonts w:ascii="Times New Roman" w:hAnsi="Times New Roman" w:cs="Times New Roman"/>
          <w:sz w:val="24"/>
          <w:szCs w:val="24"/>
        </w:rPr>
        <w:t>,</w:t>
      </w:r>
    </w:p>
    <w:p w:rsidR="006A4EA9" w:rsidRPr="009A24AA" w:rsidRDefault="00CC51BF"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c)</w:t>
      </w:r>
      <w:r w:rsidR="00014D18" w:rsidRPr="009A24AA">
        <w:rPr>
          <w:rFonts w:ascii="Times New Roman" w:hAnsi="Times New Roman" w:cs="Times New Roman"/>
          <w:sz w:val="24"/>
          <w:szCs w:val="24"/>
        </w:rPr>
        <w:t xml:space="preserve"> </w:t>
      </w:r>
      <w:r w:rsidR="007C73D9" w:rsidRPr="009A24AA">
        <w:rPr>
          <w:rFonts w:ascii="Times New Roman" w:hAnsi="Times New Roman" w:cs="Times New Roman"/>
          <w:sz w:val="24"/>
          <w:szCs w:val="24"/>
        </w:rPr>
        <w:t>Kolluk İş ve İşlemleri Bürosu</w:t>
      </w:r>
      <w:r w:rsidR="00DC01B5">
        <w:rPr>
          <w:rFonts w:ascii="Times New Roman" w:hAnsi="Times New Roman" w:cs="Times New Roman"/>
          <w:sz w:val="24"/>
          <w:szCs w:val="24"/>
        </w:rPr>
        <w:t>,</w:t>
      </w:r>
    </w:p>
    <w:p w:rsidR="006A4EA9" w:rsidRPr="009A24AA" w:rsidRDefault="00AE3DAA"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ç</w:t>
      </w:r>
      <w:r w:rsidR="00CC51BF"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7C73D9" w:rsidRPr="009A24AA">
        <w:rPr>
          <w:rFonts w:ascii="Times New Roman" w:hAnsi="Times New Roman" w:cs="Times New Roman"/>
          <w:sz w:val="24"/>
          <w:szCs w:val="24"/>
        </w:rPr>
        <w:t>A Grubu Belediye</w:t>
      </w:r>
      <w:r w:rsidR="00C45DA0" w:rsidRPr="009A24AA">
        <w:rPr>
          <w:rFonts w:ascii="Times New Roman" w:hAnsi="Times New Roman" w:cs="Times New Roman"/>
          <w:sz w:val="24"/>
          <w:szCs w:val="24"/>
        </w:rPr>
        <w:t>ler</w:t>
      </w:r>
      <w:r w:rsidR="007C73D9" w:rsidRPr="009A24AA">
        <w:rPr>
          <w:rFonts w:ascii="Times New Roman" w:hAnsi="Times New Roman" w:cs="Times New Roman"/>
          <w:sz w:val="24"/>
          <w:szCs w:val="24"/>
        </w:rPr>
        <w:t xml:space="preserve"> İş ve İşlemleri Bürosu</w:t>
      </w:r>
      <w:r w:rsidR="00DC01B5">
        <w:rPr>
          <w:rFonts w:ascii="Times New Roman" w:hAnsi="Times New Roman" w:cs="Times New Roman"/>
          <w:sz w:val="24"/>
          <w:szCs w:val="24"/>
        </w:rPr>
        <w:t>,</w:t>
      </w:r>
    </w:p>
    <w:p w:rsidR="007C73D9" w:rsidRPr="009A24AA" w:rsidRDefault="00AE3DAA"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d</w:t>
      </w:r>
      <w:r w:rsidR="00CC51BF" w:rsidRPr="009A24AA">
        <w:rPr>
          <w:rFonts w:ascii="Times New Roman" w:hAnsi="Times New Roman" w:cs="Times New Roman"/>
          <w:sz w:val="24"/>
          <w:szCs w:val="24"/>
        </w:rPr>
        <w:t>)</w:t>
      </w:r>
      <w:r w:rsidR="006A4EA9" w:rsidRPr="009A24AA">
        <w:rPr>
          <w:rFonts w:ascii="Times New Roman" w:hAnsi="Times New Roman" w:cs="Times New Roman"/>
          <w:sz w:val="24"/>
          <w:szCs w:val="24"/>
        </w:rPr>
        <w:t xml:space="preserve"> </w:t>
      </w:r>
      <w:r w:rsidR="007C73D9" w:rsidRPr="009A24AA">
        <w:rPr>
          <w:rFonts w:ascii="Times New Roman" w:hAnsi="Times New Roman" w:cs="Times New Roman"/>
          <w:sz w:val="24"/>
          <w:szCs w:val="24"/>
        </w:rPr>
        <w:t>B Grubu Belediye</w:t>
      </w:r>
      <w:r w:rsidR="00C45DA0" w:rsidRPr="009A24AA">
        <w:rPr>
          <w:rFonts w:ascii="Times New Roman" w:hAnsi="Times New Roman" w:cs="Times New Roman"/>
          <w:sz w:val="24"/>
          <w:szCs w:val="24"/>
        </w:rPr>
        <w:t>ler</w:t>
      </w:r>
      <w:r w:rsidR="007C73D9" w:rsidRPr="009A24AA">
        <w:rPr>
          <w:rFonts w:ascii="Times New Roman" w:hAnsi="Times New Roman" w:cs="Times New Roman"/>
          <w:sz w:val="24"/>
          <w:szCs w:val="24"/>
        </w:rPr>
        <w:t xml:space="preserve"> İş ve İşlemleri Bürosu</w:t>
      </w:r>
      <w:r w:rsidR="00DC01B5">
        <w:rPr>
          <w:rFonts w:ascii="Times New Roman" w:hAnsi="Times New Roman" w:cs="Times New Roman"/>
          <w:sz w:val="24"/>
          <w:szCs w:val="24"/>
        </w:rPr>
        <w:t>,</w:t>
      </w:r>
    </w:p>
    <w:p w:rsidR="004F3ADB" w:rsidRPr="009A24AA" w:rsidRDefault="00AE3DAA"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e</w:t>
      </w:r>
      <w:r w:rsidR="00CC51BF" w:rsidRPr="009A24AA">
        <w:rPr>
          <w:rFonts w:ascii="Times New Roman" w:hAnsi="Times New Roman" w:cs="Times New Roman"/>
          <w:sz w:val="24"/>
          <w:szCs w:val="24"/>
        </w:rPr>
        <w:t>)</w:t>
      </w:r>
      <w:r w:rsidR="006A4EA9" w:rsidRPr="009A24AA">
        <w:rPr>
          <w:rFonts w:ascii="Times New Roman" w:hAnsi="Times New Roman" w:cs="Times New Roman"/>
          <w:sz w:val="24"/>
          <w:szCs w:val="24"/>
        </w:rPr>
        <w:t xml:space="preserve"> </w:t>
      </w:r>
      <w:r w:rsidR="004F3ADB" w:rsidRPr="009A24AA">
        <w:rPr>
          <w:rFonts w:ascii="Times New Roman" w:hAnsi="Times New Roman" w:cs="Times New Roman"/>
          <w:sz w:val="24"/>
          <w:szCs w:val="24"/>
        </w:rPr>
        <w:t>Personel Bürosu</w:t>
      </w:r>
      <w:r w:rsidR="00DC01B5">
        <w:rPr>
          <w:rFonts w:ascii="Times New Roman" w:hAnsi="Times New Roman" w:cs="Times New Roman"/>
          <w:sz w:val="24"/>
          <w:szCs w:val="24"/>
        </w:rPr>
        <w:t>,</w:t>
      </w:r>
    </w:p>
    <w:p w:rsidR="004F3ADB" w:rsidRPr="009A24AA" w:rsidRDefault="00AE3DAA"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f</w:t>
      </w:r>
      <w:r w:rsidR="00CC51BF" w:rsidRPr="009A24AA">
        <w:rPr>
          <w:rFonts w:ascii="Times New Roman" w:hAnsi="Times New Roman" w:cs="Times New Roman"/>
          <w:sz w:val="24"/>
          <w:szCs w:val="24"/>
        </w:rPr>
        <w:t>)</w:t>
      </w:r>
      <w:r w:rsidR="006A4EA9" w:rsidRPr="009A24AA">
        <w:rPr>
          <w:rFonts w:ascii="Times New Roman" w:hAnsi="Times New Roman" w:cs="Times New Roman"/>
          <w:sz w:val="24"/>
          <w:szCs w:val="24"/>
        </w:rPr>
        <w:t xml:space="preserve"> </w:t>
      </w:r>
      <w:r w:rsidR="0022797D" w:rsidRPr="009A24AA">
        <w:rPr>
          <w:rFonts w:ascii="Times New Roman" w:hAnsi="Times New Roman" w:cs="Times New Roman"/>
          <w:sz w:val="24"/>
          <w:szCs w:val="24"/>
        </w:rPr>
        <w:t xml:space="preserve">İnceleme </w:t>
      </w:r>
      <w:r w:rsidR="00FD4C04" w:rsidRPr="009A24AA">
        <w:rPr>
          <w:rFonts w:ascii="Times New Roman" w:hAnsi="Times New Roman" w:cs="Times New Roman"/>
          <w:sz w:val="24"/>
          <w:szCs w:val="24"/>
        </w:rPr>
        <w:t>ve Mevzuat</w:t>
      </w:r>
      <w:r w:rsidR="004F3ADB" w:rsidRPr="009A24AA">
        <w:rPr>
          <w:rFonts w:ascii="Times New Roman" w:hAnsi="Times New Roman" w:cs="Times New Roman"/>
          <w:sz w:val="24"/>
          <w:szCs w:val="24"/>
        </w:rPr>
        <w:t xml:space="preserve"> Bürosu</w:t>
      </w:r>
      <w:r w:rsidR="00DC01B5">
        <w:rPr>
          <w:rFonts w:ascii="Times New Roman" w:hAnsi="Times New Roman" w:cs="Times New Roman"/>
          <w:sz w:val="24"/>
          <w:szCs w:val="24"/>
        </w:rPr>
        <w:t>,</w:t>
      </w:r>
    </w:p>
    <w:p w:rsidR="00B64A00" w:rsidRPr="009A24AA" w:rsidRDefault="00AE3DAA"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g</w:t>
      </w:r>
      <w:r w:rsidR="006A4EA9" w:rsidRPr="009A24AA">
        <w:rPr>
          <w:rFonts w:ascii="Times New Roman" w:hAnsi="Times New Roman" w:cs="Times New Roman"/>
          <w:sz w:val="24"/>
          <w:szCs w:val="24"/>
        </w:rPr>
        <w:t>)</w:t>
      </w:r>
      <w:r w:rsidR="00114AF5" w:rsidRPr="009A24AA">
        <w:rPr>
          <w:rFonts w:ascii="Times New Roman" w:hAnsi="Times New Roman" w:cs="Times New Roman"/>
          <w:sz w:val="24"/>
          <w:szCs w:val="24"/>
        </w:rPr>
        <w:t xml:space="preserve"> </w:t>
      </w:r>
      <w:r w:rsidR="00124310" w:rsidRPr="009A24AA">
        <w:rPr>
          <w:rFonts w:ascii="Times New Roman" w:hAnsi="Times New Roman" w:cs="Times New Roman"/>
          <w:sz w:val="24"/>
          <w:szCs w:val="24"/>
        </w:rPr>
        <w:t>Stratejik Plan</w:t>
      </w:r>
      <w:r w:rsidR="00114AF5" w:rsidRPr="009A24AA">
        <w:rPr>
          <w:rFonts w:ascii="Times New Roman" w:hAnsi="Times New Roman" w:cs="Times New Roman"/>
          <w:sz w:val="24"/>
          <w:szCs w:val="24"/>
        </w:rPr>
        <w:t>,</w:t>
      </w:r>
      <w:r w:rsidR="006A4EA9" w:rsidRPr="009A24AA">
        <w:rPr>
          <w:rFonts w:ascii="Times New Roman" w:hAnsi="Times New Roman" w:cs="Times New Roman"/>
          <w:sz w:val="24"/>
          <w:szCs w:val="24"/>
        </w:rPr>
        <w:t xml:space="preserve"> Proje ve Etüt Bürosu</w:t>
      </w:r>
      <w:r w:rsidR="00DC01B5">
        <w:rPr>
          <w:rFonts w:ascii="Times New Roman" w:hAnsi="Times New Roman" w:cs="Times New Roman"/>
          <w:sz w:val="24"/>
          <w:szCs w:val="24"/>
        </w:rPr>
        <w:t>,</w:t>
      </w:r>
    </w:p>
    <w:p w:rsidR="004F3ADB" w:rsidRPr="009A24AA" w:rsidRDefault="00AE3DAA"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ğ</w:t>
      </w:r>
      <w:r w:rsidR="00CC51BF" w:rsidRPr="009A24AA">
        <w:rPr>
          <w:rFonts w:ascii="Times New Roman" w:hAnsi="Times New Roman" w:cs="Times New Roman"/>
          <w:sz w:val="24"/>
          <w:szCs w:val="24"/>
        </w:rPr>
        <w:t>)</w:t>
      </w:r>
      <w:r w:rsidR="00124310" w:rsidRPr="009A24AA">
        <w:rPr>
          <w:rFonts w:ascii="Times New Roman" w:hAnsi="Times New Roman" w:cs="Times New Roman"/>
          <w:sz w:val="24"/>
          <w:szCs w:val="24"/>
        </w:rPr>
        <w:t xml:space="preserve"> </w:t>
      </w:r>
      <w:r w:rsidR="00BD06E0" w:rsidRPr="009A24AA">
        <w:rPr>
          <w:rFonts w:ascii="Times New Roman" w:hAnsi="Times New Roman" w:cs="Times New Roman"/>
          <w:sz w:val="24"/>
          <w:szCs w:val="24"/>
        </w:rPr>
        <w:t xml:space="preserve">Bütçe </w:t>
      </w:r>
      <w:r w:rsidR="004F3ADB" w:rsidRPr="009A24AA">
        <w:rPr>
          <w:rFonts w:ascii="Times New Roman" w:hAnsi="Times New Roman" w:cs="Times New Roman"/>
          <w:sz w:val="24"/>
          <w:szCs w:val="24"/>
        </w:rPr>
        <w:t>Tahakkuk Bürosu</w:t>
      </w:r>
      <w:r w:rsidR="00DC01B5">
        <w:rPr>
          <w:rFonts w:ascii="Times New Roman" w:hAnsi="Times New Roman" w:cs="Times New Roman"/>
          <w:sz w:val="24"/>
          <w:szCs w:val="24"/>
        </w:rPr>
        <w:t>,</w:t>
      </w:r>
      <w:r w:rsidR="004F3ADB" w:rsidRPr="009A24AA">
        <w:rPr>
          <w:rFonts w:ascii="Times New Roman" w:hAnsi="Times New Roman" w:cs="Times New Roman"/>
          <w:sz w:val="24"/>
          <w:szCs w:val="24"/>
        </w:rPr>
        <w:t xml:space="preserve"> </w:t>
      </w:r>
    </w:p>
    <w:p w:rsidR="007C73D9" w:rsidRPr="009A24AA" w:rsidRDefault="00AE3DAA"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h</w:t>
      </w:r>
      <w:r w:rsidR="00CC51BF" w:rsidRPr="009A24AA">
        <w:rPr>
          <w:rFonts w:ascii="Times New Roman" w:hAnsi="Times New Roman" w:cs="Times New Roman"/>
          <w:sz w:val="24"/>
          <w:szCs w:val="24"/>
        </w:rPr>
        <w:t>)</w:t>
      </w:r>
      <w:r w:rsidR="00124310" w:rsidRPr="009A24AA">
        <w:rPr>
          <w:rFonts w:ascii="Times New Roman" w:hAnsi="Times New Roman" w:cs="Times New Roman"/>
          <w:sz w:val="24"/>
          <w:szCs w:val="24"/>
        </w:rPr>
        <w:t xml:space="preserve"> </w:t>
      </w:r>
      <w:r w:rsidR="007C73D9" w:rsidRPr="009A24AA">
        <w:rPr>
          <w:rFonts w:ascii="Times New Roman" w:hAnsi="Times New Roman" w:cs="Times New Roman"/>
          <w:sz w:val="24"/>
          <w:szCs w:val="24"/>
        </w:rPr>
        <w:t>İstatistik ve Elektronik Kayıt Bürosu</w:t>
      </w:r>
      <w:r w:rsidR="00DC01B5">
        <w:rPr>
          <w:rFonts w:ascii="Times New Roman" w:hAnsi="Times New Roman" w:cs="Times New Roman"/>
          <w:sz w:val="24"/>
          <w:szCs w:val="24"/>
        </w:rPr>
        <w:t>,</w:t>
      </w:r>
    </w:p>
    <w:p w:rsidR="007C73D9" w:rsidRPr="009A24AA" w:rsidRDefault="00AE3DAA"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ı</w:t>
      </w:r>
      <w:r w:rsidR="00CC51BF" w:rsidRPr="009A24AA">
        <w:rPr>
          <w:rFonts w:ascii="Times New Roman" w:hAnsi="Times New Roman" w:cs="Times New Roman"/>
          <w:sz w:val="24"/>
          <w:szCs w:val="24"/>
        </w:rPr>
        <w:t>)</w:t>
      </w:r>
      <w:r w:rsidR="00124310" w:rsidRPr="009A24AA">
        <w:rPr>
          <w:rFonts w:ascii="Times New Roman" w:hAnsi="Times New Roman" w:cs="Times New Roman"/>
          <w:sz w:val="24"/>
          <w:szCs w:val="24"/>
        </w:rPr>
        <w:t xml:space="preserve"> </w:t>
      </w:r>
      <w:r w:rsidR="007C73D9" w:rsidRPr="009A24AA">
        <w:rPr>
          <w:rFonts w:ascii="Times New Roman" w:hAnsi="Times New Roman" w:cs="Times New Roman"/>
          <w:sz w:val="24"/>
          <w:szCs w:val="24"/>
        </w:rPr>
        <w:t>Bilgi İşlem Bürosu</w:t>
      </w:r>
      <w:r w:rsidR="00DC01B5">
        <w:rPr>
          <w:rFonts w:ascii="Times New Roman" w:hAnsi="Times New Roman" w:cs="Times New Roman"/>
          <w:sz w:val="24"/>
          <w:szCs w:val="24"/>
        </w:rPr>
        <w:t>.</w:t>
      </w:r>
    </w:p>
    <w:p w:rsidR="004F3ADB" w:rsidRPr="009A24AA" w:rsidRDefault="00CC51BF"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(2) </w:t>
      </w:r>
      <w:r w:rsidR="004F3ADB" w:rsidRPr="009A24AA">
        <w:rPr>
          <w:rFonts w:ascii="Times New Roman" w:hAnsi="Times New Roman" w:cs="Times New Roman"/>
          <w:sz w:val="24"/>
          <w:szCs w:val="24"/>
        </w:rPr>
        <w:t xml:space="preserve">Bürolar doğrudan </w:t>
      </w:r>
      <w:r w:rsidR="00737CB4" w:rsidRPr="009A24AA">
        <w:rPr>
          <w:rFonts w:ascii="Times New Roman" w:hAnsi="Times New Roman" w:cs="Times New Roman"/>
          <w:sz w:val="24"/>
          <w:szCs w:val="24"/>
        </w:rPr>
        <w:t>Başkana veya</w:t>
      </w:r>
      <w:r w:rsidR="004F3ADB" w:rsidRPr="009A24AA">
        <w:rPr>
          <w:rFonts w:ascii="Times New Roman" w:hAnsi="Times New Roman" w:cs="Times New Roman"/>
          <w:sz w:val="24"/>
          <w:szCs w:val="24"/>
        </w:rPr>
        <w:t xml:space="preserve"> </w:t>
      </w:r>
      <w:r w:rsidR="0059602B" w:rsidRPr="009A24AA">
        <w:rPr>
          <w:rFonts w:ascii="Times New Roman" w:hAnsi="Times New Roman" w:cs="Times New Roman"/>
          <w:sz w:val="24"/>
          <w:szCs w:val="24"/>
        </w:rPr>
        <w:t xml:space="preserve">görevlendireceği </w:t>
      </w:r>
      <w:r w:rsidR="004F3ADB" w:rsidRPr="009A24AA">
        <w:rPr>
          <w:rFonts w:ascii="Times New Roman" w:hAnsi="Times New Roman" w:cs="Times New Roman"/>
          <w:sz w:val="24"/>
          <w:szCs w:val="24"/>
        </w:rPr>
        <w:t xml:space="preserve">Başkan Yardımcısına bağlı olarak faaliyet yürütürler. Büro personelinin izin işlemleri </w:t>
      </w:r>
      <w:r w:rsidR="006A4EA9" w:rsidRPr="009A24AA">
        <w:rPr>
          <w:rFonts w:ascii="Times New Roman" w:hAnsi="Times New Roman" w:cs="Times New Roman"/>
          <w:sz w:val="24"/>
          <w:szCs w:val="24"/>
        </w:rPr>
        <w:t xml:space="preserve">bağlı olduğu </w:t>
      </w:r>
      <w:r w:rsidR="00175E87" w:rsidRPr="009A24AA">
        <w:rPr>
          <w:rFonts w:ascii="Times New Roman" w:hAnsi="Times New Roman" w:cs="Times New Roman"/>
          <w:sz w:val="24"/>
          <w:szCs w:val="24"/>
        </w:rPr>
        <w:t>Baş</w:t>
      </w:r>
      <w:r w:rsidR="00F26D75" w:rsidRPr="009A24AA">
        <w:rPr>
          <w:rFonts w:ascii="Times New Roman" w:hAnsi="Times New Roman" w:cs="Times New Roman"/>
          <w:sz w:val="24"/>
          <w:szCs w:val="24"/>
        </w:rPr>
        <w:t>kan Yardımcısı</w:t>
      </w:r>
      <w:r w:rsidR="006A4EA9" w:rsidRPr="009A24AA">
        <w:rPr>
          <w:rFonts w:ascii="Times New Roman" w:hAnsi="Times New Roman" w:cs="Times New Roman"/>
          <w:sz w:val="24"/>
          <w:szCs w:val="24"/>
        </w:rPr>
        <w:t xml:space="preserve"> ile koordineli olarak personel bürodan sorumlu Başkan Yardımcısı tarafından</w:t>
      </w:r>
      <w:r w:rsidR="00F26D75" w:rsidRPr="009A24AA">
        <w:rPr>
          <w:rFonts w:ascii="Times New Roman" w:hAnsi="Times New Roman" w:cs="Times New Roman"/>
          <w:sz w:val="24"/>
          <w:szCs w:val="24"/>
        </w:rPr>
        <w:t xml:space="preserve"> </w:t>
      </w:r>
      <w:r w:rsidR="006A4EA9" w:rsidRPr="009A24AA">
        <w:rPr>
          <w:rFonts w:ascii="Times New Roman" w:hAnsi="Times New Roman" w:cs="Times New Roman"/>
          <w:sz w:val="24"/>
          <w:szCs w:val="24"/>
        </w:rPr>
        <w:t>yürütülür. Personelin bürolar arasında görev değişikliği Başkanın onayına tabidir.</w:t>
      </w:r>
    </w:p>
    <w:p w:rsidR="00ED0B32" w:rsidRDefault="00157BF1"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(3) </w:t>
      </w:r>
      <w:r w:rsidR="00ED0B32">
        <w:rPr>
          <w:rFonts w:ascii="Times New Roman" w:hAnsi="Times New Roman" w:cs="Times New Roman"/>
          <w:sz w:val="24"/>
          <w:szCs w:val="24"/>
        </w:rPr>
        <w:t>B</w:t>
      </w:r>
      <w:r w:rsidRPr="009A24AA">
        <w:rPr>
          <w:rFonts w:ascii="Times New Roman" w:hAnsi="Times New Roman" w:cs="Times New Roman"/>
          <w:sz w:val="24"/>
          <w:szCs w:val="24"/>
        </w:rPr>
        <w:t>ürolar, görev alanlarındaki işler</w:t>
      </w:r>
      <w:r w:rsidR="00ED0B32">
        <w:rPr>
          <w:rFonts w:ascii="Times New Roman" w:hAnsi="Times New Roman" w:cs="Times New Roman"/>
          <w:sz w:val="24"/>
          <w:szCs w:val="24"/>
        </w:rPr>
        <w:t xml:space="preserve">le ilgili sisteme gerekli yüklemeleri yapmak, </w:t>
      </w:r>
      <w:r w:rsidRPr="009A24AA">
        <w:rPr>
          <w:rFonts w:ascii="Times New Roman" w:hAnsi="Times New Roman" w:cs="Times New Roman"/>
          <w:sz w:val="24"/>
          <w:szCs w:val="24"/>
        </w:rPr>
        <w:t xml:space="preserve"> </w:t>
      </w:r>
      <w:r w:rsidR="00ED0B32" w:rsidRPr="009A24AA">
        <w:rPr>
          <w:rFonts w:ascii="Times New Roman" w:hAnsi="Times New Roman" w:cs="Times New Roman"/>
          <w:sz w:val="24"/>
          <w:szCs w:val="24"/>
        </w:rPr>
        <w:t>Taşınır Mal Yönetmeliği uyarınca kendilerine tahsis edilen araç-gereç ve eşya</w:t>
      </w:r>
      <w:r w:rsidR="00ED0B32">
        <w:rPr>
          <w:rFonts w:ascii="Times New Roman" w:hAnsi="Times New Roman" w:cs="Times New Roman"/>
          <w:sz w:val="24"/>
          <w:szCs w:val="24"/>
        </w:rPr>
        <w:t xml:space="preserve">yı etkili, ekonomik ve verimli kullanmak, tüketim malzemelerini takip ederek azalan malzemeler konusunda </w:t>
      </w:r>
      <w:r w:rsidR="00ED0B32" w:rsidRPr="009A24AA">
        <w:rPr>
          <w:rFonts w:ascii="Times New Roman" w:hAnsi="Times New Roman" w:cs="Times New Roman"/>
          <w:sz w:val="24"/>
          <w:szCs w:val="24"/>
        </w:rPr>
        <w:t>Bütçe Tahakkuk Bürosuna zamanında bilgi vermekle yükümlüdürler.</w:t>
      </w:r>
    </w:p>
    <w:p w:rsidR="006A4EA9" w:rsidRPr="009A24AA" w:rsidRDefault="00157BF1" w:rsidP="009A24AA">
      <w:pPr>
        <w:pStyle w:val="Gvdemetni20"/>
        <w:shd w:val="clear" w:color="auto" w:fill="auto"/>
        <w:tabs>
          <w:tab w:val="left" w:pos="709"/>
        </w:tabs>
        <w:spacing w:before="0" w:after="0" w:line="276" w:lineRule="auto"/>
        <w:ind w:firstLine="709"/>
        <w:rPr>
          <w:rFonts w:ascii="Times New Roman" w:hAnsi="Times New Roman" w:cs="Times New Roman"/>
          <w:sz w:val="24"/>
          <w:szCs w:val="24"/>
        </w:rPr>
      </w:pPr>
      <w:r w:rsidRPr="009A24AA">
        <w:rPr>
          <w:rStyle w:val="GvdemetniKaln"/>
          <w:rFonts w:ascii="Times New Roman" w:hAnsi="Times New Roman" w:cs="Times New Roman"/>
          <w:b w:val="0"/>
          <w:sz w:val="24"/>
          <w:szCs w:val="24"/>
        </w:rPr>
        <w:t>(4</w:t>
      </w:r>
      <w:r w:rsidR="00CC51BF" w:rsidRPr="009A24AA">
        <w:rPr>
          <w:rStyle w:val="GvdemetniKaln"/>
          <w:rFonts w:ascii="Times New Roman" w:hAnsi="Times New Roman" w:cs="Times New Roman"/>
          <w:b w:val="0"/>
          <w:sz w:val="24"/>
          <w:szCs w:val="24"/>
        </w:rPr>
        <w:t>)</w:t>
      </w:r>
      <w:r w:rsidR="00014D18" w:rsidRPr="009A24AA">
        <w:rPr>
          <w:rStyle w:val="GvdemetniKaln"/>
          <w:rFonts w:ascii="Times New Roman" w:hAnsi="Times New Roman" w:cs="Times New Roman"/>
          <w:b w:val="0"/>
          <w:sz w:val="24"/>
          <w:szCs w:val="24"/>
        </w:rPr>
        <w:t xml:space="preserve"> </w:t>
      </w:r>
      <w:r w:rsidR="004A4FBC" w:rsidRPr="009A24AA">
        <w:rPr>
          <w:rFonts w:ascii="Times New Roman" w:hAnsi="Times New Roman" w:cs="Times New Roman"/>
          <w:sz w:val="24"/>
          <w:szCs w:val="24"/>
        </w:rPr>
        <w:t xml:space="preserve">Teftiş Bürosunun </w:t>
      </w:r>
      <w:r w:rsidR="00CC51BF" w:rsidRPr="009A24AA">
        <w:rPr>
          <w:rFonts w:ascii="Times New Roman" w:hAnsi="Times New Roman" w:cs="Times New Roman"/>
          <w:sz w:val="24"/>
          <w:szCs w:val="24"/>
        </w:rPr>
        <w:t>g</w:t>
      </w:r>
      <w:r w:rsidR="00D97730" w:rsidRPr="009A24AA">
        <w:rPr>
          <w:rFonts w:ascii="Times New Roman" w:hAnsi="Times New Roman" w:cs="Times New Roman"/>
          <w:sz w:val="24"/>
          <w:szCs w:val="24"/>
        </w:rPr>
        <w:t>örevleri</w:t>
      </w:r>
      <w:r w:rsidR="00CC51BF" w:rsidRPr="009A24AA">
        <w:rPr>
          <w:rFonts w:ascii="Times New Roman" w:hAnsi="Times New Roman" w:cs="Times New Roman"/>
          <w:sz w:val="24"/>
          <w:szCs w:val="24"/>
        </w:rPr>
        <w:t xml:space="preserve"> şunlardır</w:t>
      </w:r>
      <w:r w:rsidR="00631240" w:rsidRPr="009A24AA">
        <w:rPr>
          <w:rFonts w:ascii="Times New Roman" w:hAnsi="Times New Roman" w:cs="Times New Roman"/>
          <w:sz w:val="24"/>
          <w:szCs w:val="24"/>
        </w:rPr>
        <w:t>:</w:t>
      </w:r>
    </w:p>
    <w:p w:rsidR="006A4EA9" w:rsidRPr="009A24AA" w:rsidRDefault="007B1779" w:rsidP="009A24AA">
      <w:pPr>
        <w:pStyle w:val="Gvdemetni0"/>
        <w:shd w:val="clear" w:color="auto" w:fill="auto"/>
        <w:tabs>
          <w:tab w:val="left" w:pos="709"/>
          <w:tab w:val="left" w:pos="1571"/>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w:t>
      </w:r>
      <w:r w:rsidR="005B5311" w:rsidRPr="009A24AA">
        <w:rPr>
          <w:rFonts w:ascii="Times New Roman" w:hAnsi="Times New Roman" w:cs="Times New Roman"/>
          <w:sz w:val="24"/>
          <w:szCs w:val="24"/>
        </w:rPr>
        <w:t xml:space="preserve"> </w:t>
      </w:r>
      <w:r w:rsidR="00401315" w:rsidRPr="009A24AA">
        <w:rPr>
          <w:rFonts w:ascii="Times New Roman" w:hAnsi="Times New Roman" w:cs="Times New Roman"/>
          <w:sz w:val="24"/>
          <w:szCs w:val="24"/>
        </w:rPr>
        <w:t>T</w:t>
      </w:r>
      <w:r w:rsidR="00E34B86" w:rsidRPr="009A24AA">
        <w:rPr>
          <w:rFonts w:ascii="Times New Roman" w:hAnsi="Times New Roman" w:cs="Times New Roman"/>
          <w:sz w:val="24"/>
          <w:szCs w:val="24"/>
        </w:rPr>
        <w:t xml:space="preserve">eftiş, </w:t>
      </w:r>
      <w:r w:rsidR="00357E61" w:rsidRPr="009A24AA">
        <w:rPr>
          <w:rFonts w:ascii="Times New Roman" w:hAnsi="Times New Roman" w:cs="Times New Roman"/>
          <w:sz w:val="24"/>
          <w:szCs w:val="24"/>
        </w:rPr>
        <w:t>özel teftiş ve</w:t>
      </w:r>
      <w:r w:rsidRPr="009A24AA">
        <w:rPr>
          <w:rFonts w:ascii="Times New Roman" w:hAnsi="Times New Roman" w:cs="Times New Roman"/>
          <w:sz w:val="24"/>
          <w:szCs w:val="24"/>
        </w:rPr>
        <w:t xml:space="preserve"> denetime ilişkin </w:t>
      </w:r>
      <w:r w:rsidR="00F26D75" w:rsidRPr="009A24AA">
        <w:rPr>
          <w:rFonts w:ascii="Times New Roman" w:hAnsi="Times New Roman" w:cs="Times New Roman"/>
          <w:sz w:val="24"/>
          <w:szCs w:val="24"/>
        </w:rPr>
        <w:t xml:space="preserve">hazırlıkları yapmak, </w:t>
      </w:r>
      <w:r w:rsidRPr="009A24AA">
        <w:rPr>
          <w:rFonts w:ascii="Times New Roman" w:hAnsi="Times New Roman" w:cs="Times New Roman"/>
          <w:sz w:val="24"/>
          <w:szCs w:val="24"/>
        </w:rPr>
        <w:t>Bakanlık Makamından onay alma</w:t>
      </w:r>
      <w:r w:rsidR="00124310" w:rsidRPr="009A24AA">
        <w:rPr>
          <w:rFonts w:ascii="Times New Roman" w:hAnsi="Times New Roman" w:cs="Times New Roman"/>
          <w:sz w:val="24"/>
          <w:szCs w:val="24"/>
        </w:rPr>
        <w:t>k, görev emirlerini hazırlamak,</w:t>
      </w:r>
    </w:p>
    <w:p w:rsidR="007B1779" w:rsidRPr="009A24AA" w:rsidRDefault="007B1779" w:rsidP="009A24AA">
      <w:pPr>
        <w:pStyle w:val="Gvdemetni0"/>
        <w:shd w:val="clear" w:color="auto" w:fill="auto"/>
        <w:tabs>
          <w:tab w:val="left" w:pos="709"/>
          <w:tab w:val="left" w:pos="1658"/>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5B5311" w:rsidRPr="009A24AA">
        <w:rPr>
          <w:rFonts w:ascii="Times New Roman" w:hAnsi="Times New Roman" w:cs="Times New Roman"/>
          <w:sz w:val="24"/>
          <w:szCs w:val="24"/>
        </w:rPr>
        <w:t xml:space="preserve"> </w:t>
      </w:r>
      <w:r w:rsidR="00401315" w:rsidRPr="009A24AA">
        <w:rPr>
          <w:rFonts w:ascii="Times New Roman" w:hAnsi="Times New Roman" w:cs="Times New Roman"/>
          <w:sz w:val="24"/>
          <w:szCs w:val="24"/>
        </w:rPr>
        <w:t>T</w:t>
      </w:r>
      <w:r w:rsidR="006A4EA9" w:rsidRPr="009A24AA">
        <w:rPr>
          <w:rFonts w:ascii="Times New Roman" w:hAnsi="Times New Roman" w:cs="Times New Roman"/>
          <w:sz w:val="24"/>
          <w:szCs w:val="24"/>
        </w:rPr>
        <w:t xml:space="preserve">eftiş programlarını </w:t>
      </w:r>
      <w:r w:rsidR="00DE5ADF" w:rsidRPr="009A24AA">
        <w:rPr>
          <w:rFonts w:ascii="Times New Roman" w:hAnsi="Times New Roman" w:cs="Times New Roman"/>
          <w:sz w:val="24"/>
          <w:szCs w:val="24"/>
        </w:rPr>
        <w:t>Bakanlık</w:t>
      </w:r>
      <w:r w:rsidR="00F14DB8" w:rsidRPr="009A24AA">
        <w:rPr>
          <w:rFonts w:ascii="Times New Roman" w:hAnsi="Times New Roman" w:cs="Times New Roman"/>
          <w:sz w:val="24"/>
          <w:szCs w:val="24"/>
        </w:rPr>
        <w:t xml:space="preserve"> bağlı kuruluşları </w:t>
      </w:r>
      <w:r w:rsidR="00F14587" w:rsidRPr="009A24AA">
        <w:rPr>
          <w:rFonts w:ascii="Times New Roman" w:hAnsi="Times New Roman" w:cs="Times New Roman"/>
          <w:sz w:val="24"/>
          <w:szCs w:val="24"/>
        </w:rPr>
        <w:t>ve</w:t>
      </w:r>
      <w:r w:rsidR="00F14DB8" w:rsidRPr="009A24AA">
        <w:rPr>
          <w:rFonts w:ascii="Times New Roman" w:hAnsi="Times New Roman" w:cs="Times New Roman"/>
          <w:sz w:val="24"/>
          <w:szCs w:val="24"/>
        </w:rPr>
        <w:t xml:space="preserve"> merkez birimlerine </w:t>
      </w:r>
      <w:r w:rsidRPr="009A24AA">
        <w:rPr>
          <w:rFonts w:ascii="Times New Roman" w:hAnsi="Times New Roman" w:cs="Times New Roman"/>
          <w:sz w:val="24"/>
          <w:szCs w:val="24"/>
        </w:rPr>
        <w:t>göndermek amacıyla yazılar hazırlamak,</w:t>
      </w:r>
      <w:r w:rsidR="00A8099D" w:rsidRPr="009A24AA">
        <w:rPr>
          <w:rFonts w:ascii="Times New Roman" w:hAnsi="Times New Roman" w:cs="Times New Roman"/>
          <w:sz w:val="24"/>
          <w:szCs w:val="24"/>
        </w:rPr>
        <w:t xml:space="preserve"> </w:t>
      </w:r>
    </w:p>
    <w:p w:rsidR="007B1779" w:rsidRPr="009A24AA" w:rsidRDefault="00F14587" w:rsidP="009A24AA">
      <w:pPr>
        <w:pStyle w:val="Gvdemetni0"/>
        <w:shd w:val="clear" w:color="auto" w:fill="auto"/>
        <w:tabs>
          <w:tab w:val="left" w:pos="709"/>
          <w:tab w:val="left" w:pos="113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c</w:t>
      </w:r>
      <w:r w:rsidR="00FF5E51"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7B1779" w:rsidRPr="009A24AA">
        <w:rPr>
          <w:rFonts w:ascii="Times New Roman" w:hAnsi="Times New Roman" w:cs="Times New Roman"/>
          <w:sz w:val="24"/>
          <w:szCs w:val="24"/>
        </w:rPr>
        <w:t>Teftiş sonucunda gönderilen raporları tasnif et</w:t>
      </w:r>
      <w:r w:rsidR="00CF2535" w:rsidRPr="009A24AA">
        <w:rPr>
          <w:rFonts w:ascii="Times New Roman" w:hAnsi="Times New Roman" w:cs="Times New Roman"/>
          <w:sz w:val="24"/>
          <w:szCs w:val="24"/>
        </w:rPr>
        <w:t xml:space="preserve">mek, ilgili </w:t>
      </w:r>
      <w:r w:rsidR="00A57AFB" w:rsidRPr="009A24AA">
        <w:rPr>
          <w:rFonts w:ascii="Times New Roman" w:hAnsi="Times New Roman" w:cs="Times New Roman"/>
          <w:sz w:val="24"/>
          <w:szCs w:val="24"/>
        </w:rPr>
        <w:t xml:space="preserve">birime </w:t>
      </w:r>
      <w:r w:rsidR="00CF2535" w:rsidRPr="009A24AA">
        <w:rPr>
          <w:rFonts w:ascii="Times New Roman" w:hAnsi="Times New Roman" w:cs="Times New Roman"/>
          <w:sz w:val="24"/>
          <w:szCs w:val="24"/>
        </w:rPr>
        <w:t>gönderil</w:t>
      </w:r>
      <w:r w:rsidR="00F92D23" w:rsidRPr="009A24AA">
        <w:rPr>
          <w:rFonts w:ascii="Times New Roman" w:hAnsi="Times New Roman" w:cs="Times New Roman"/>
          <w:sz w:val="24"/>
          <w:szCs w:val="24"/>
        </w:rPr>
        <w:t>mesine</w:t>
      </w:r>
      <w:r w:rsidR="00CF2535" w:rsidRPr="009A24AA">
        <w:rPr>
          <w:rFonts w:ascii="Times New Roman" w:hAnsi="Times New Roman" w:cs="Times New Roman"/>
          <w:sz w:val="24"/>
          <w:szCs w:val="24"/>
        </w:rPr>
        <w:t xml:space="preserve"> ilişkin işlemleri yürütmek</w:t>
      </w:r>
      <w:r w:rsidR="007B1779" w:rsidRPr="009A24AA">
        <w:rPr>
          <w:rFonts w:ascii="Times New Roman" w:hAnsi="Times New Roman" w:cs="Times New Roman"/>
          <w:sz w:val="24"/>
          <w:szCs w:val="24"/>
        </w:rPr>
        <w:t>,</w:t>
      </w:r>
    </w:p>
    <w:p w:rsidR="007B1779" w:rsidRDefault="00F14587" w:rsidP="009A24AA">
      <w:pPr>
        <w:pStyle w:val="Gvdemetni0"/>
        <w:shd w:val="clear" w:color="auto" w:fill="auto"/>
        <w:tabs>
          <w:tab w:val="left" w:pos="709"/>
          <w:tab w:val="left" w:pos="1106"/>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ç</w:t>
      </w:r>
      <w:r w:rsidR="00FF5E51"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7B1779" w:rsidRPr="009A24AA">
        <w:rPr>
          <w:rFonts w:ascii="Times New Roman" w:hAnsi="Times New Roman" w:cs="Times New Roman"/>
          <w:sz w:val="24"/>
          <w:szCs w:val="24"/>
        </w:rPr>
        <w:t>Teftiş</w:t>
      </w:r>
      <w:r w:rsidR="00357E61" w:rsidRPr="009A24AA">
        <w:rPr>
          <w:rFonts w:ascii="Times New Roman" w:hAnsi="Times New Roman" w:cs="Times New Roman"/>
          <w:sz w:val="24"/>
          <w:szCs w:val="24"/>
        </w:rPr>
        <w:t xml:space="preserve"> ve denetim </w:t>
      </w:r>
      <w:r w:rsidR="003152F4" w:rsidRPr="009A24AA">
        <w:rPr>
          <w:rFonts w:ascii="Times New Roman" w:hAnsi="Times New Roman" w:cs="Times New Roman"/>
          <w:sz w:val="24"/>
          <w:szCs w:val="24"/>
        </w:rPr>
        <w:t>raporlar</w:t>
      </w:r>
      <w:r w:rsidR="00357E61" w:rsidRPr="009A24AA">
        <w:rPr>
          <w:rFonts w:ascii="Times New Roman" w:hAnsi="Times New Roman" w:cs="Times New Roman"/>
          <w:sz w:val="24"/>
          <w:szCs w:val="24"/>
        </w:rPr>
        <w:t>ıy</w:t>
      </w:r>
      <w:r w:rsidR="003152F4" w:rsidRPr="009A24AA">
        <w:rPr>
          <w:rFonts w:ascii="Times New Roman" w:hAnsi="Times New Roman" w:cs="Times New Roman"/>
          <w:sz w:val="24"/>
          <w:szCs w:val="24"/>
        </w:rPr>
        <w:t>la ilgili</w:t>
      </w:r>
      <w:r w:rsidR="007B1779" w:rsidRPr="009A24AA">
        <w:rPr>
          <w:rFonts w:ascii="Times New Roman" w:hAnsi="Times New Roman" w:cs="Times New Roman"/>
          <w:sz w:val="24"/>
          <w:szCs w:val="24"/>
        </w:rPr>
        <w:t xml:space="preserve"> </w:t>
      </w:r>
      <w:r w:rsidR="006828AD" w:rsidRPr="009A24AA">
        <w:rPr>
          <w:rFonts w:ascii="Times New Roman" w:hAnsi="Times New Roman" w:cs="Times New Roman"/>
          <w:sz w:val="24"/>
          <w:szCs w:val="24"/>
        </w:rPr>
        <w:t>i</w:t>
      </w:r>
      <w:r w:rsidR="007B1779" w:rsidRPr="009A24AA">
        <w:rPr>
          <w:rFonts w:ascii="Times New Roman" w:hAnsi="Times New Roman" w:cs="Times New Roman"/>
          <w:sz w:val="24"/>
          <w:szCs w:val="24"/>
        </w:rPr>
        <w:t>statistikleri çıkartmak,</w:t>
      </w:r>
      <w:r w:rsidR="001646B6" w:rsidRPr="009A24AA">
        <w:rPr>
          <w:rFonts w:ascii="Times New Roman" w:hAnsi="Times New Roman" w:cs="Times New Roman"/>
          <w:sz w:val="24"/>
          <w:szCs w:val="24"/>
        </w:rPr>
        <w:t xml:space="preserve"> </w:t>
      </w:r>
    </w:p>
    <w:p w:rsidR="00DC01B5" w:rsidRPr="009A24AA" w:rsidRDefault="00DC01B5" w:rsidP="009A24AA">
      <w:pPr>
        <w:pStyle w:val="Gvdemetni0"/>
        <w:shd w:val="clear" w:color="auto" w:fill="auto"/>
        <w:tabs>
          <w:tab w:val="left" w:pos="709"/>
          <w:tab w:val="left" w:pos="1106"/>
        </w:tabs>
        <w:spacing w:after="0" w:line="276" w:lineRule="auto"/>
        <w:ind w:firstLine="709"/>
        <w:jc w:val="both"/>
        <w:rPr>
          <w:rFonts w:ascii="Times New Roman" w:hAnsi="Times New Roman" w:cs="Times New Roman"/>
          <w:sz w:val="24"/>
          <w:szCs w:val="24"/>
        </w:rPr>
      </w:pPr>
    </w:p>
    <w:p w:rsidR="007B1779" w:rsidRPr="009A24AA" w:rsidRDefault="00F14587" w:rsidP="009A24AA">
      <w:pPr>
        <w:pStyle w:val="Gvdemetni0"/>
        <w:shd w:val="clear" w:color="auto" w:fill="auto"/>
        <w:tabs>
          <w:tab w:val="left" w:pos="709"/>
          <w:tab w:val="left" w:pos="1115"/>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lastRenderedPageBreak/>
        <w:t>d</w:t>
      </w:r>
      <w:r w:rsidR="00FF5E51"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7B1779" w:rsidRPr="009A24AA">
        <w:rPr>
          <w:rFonts w:ascii="Times New Roman" w:hAnsi="Times New Roman" w:cs="Times New Roman"/>
          <w:sz w:val="24"/>
          <w:szCs w:val="24"/>
        </w:rPr>
        <w:t>Teftiş stajı ya</w:t>
      </w:r>
      <w:r w:rsidR="005A0A44" w:rsidRPr="009A24AA">
        <w:rPr>
          <w:rFonts w:ascii="Times New Roman" w:hAnsi="Times New Roman" w:cs="Times New Roman"/>
          <w:sz w:val="24"/>
          <w:szCs w:val="24"/>
        </w:rPr>
        <w:t>pmak üzere isimleri bildirilen Kaymakam A</w:t>
      </w:r>
      <w:r w:rsidR="007B1779" w:rsidRPr="009A24AA">
        <w:rPr>
          <w:rFonts w:ascii="Times New Roman" w:hAnsi="Times New Roman" w:cs="Times New Roman"/>
          <w:sz w:val="24"/>
          <w:szCs w:val="24"/>
        </w:rPr>
        <w:t>dayları ile ilgili yazıları yazmak ve katılımları takip etmek, Personel Genel Müdürlüğüne ve ilgili M</w:t>
      </w:r>
      <w:r w:rsidR="00A55382" w:rsidRPr="009A24AA">
        <w:rPr>
          <w:rFonts w:ascii="Times New Roman" w:hAnsi="Times New Roman" w:cs="Times New Roman"/>
          <w:sz w:val="24"/>
          <w:szCs w:val="24"/>
        </w:rPr>
        <w:t>üfettişe yazı ile bildirmek, Kaymakam A</w:t>
      </w:r>
      <w:r w:rsidR="007B1779" w:rsidRPr="009A24AA">
        <w:rPr>
          <w:rFonts w:ascii="Times New Roman" w:hAnsi="Times New Roman" w:cs="Times New Roman"/>
          <w:sz w:val="24"/>
          <w:szCs w:val="24"/>
        </w:rPr>
        <w:t xml:space="preserve">dayları ve Müfettişler tarafından düzenlenen </w:t>
      </w:r>
      <w:r w:rsidR="00157744" w:rsidRPr="009A24AA">
        <w:rPr>
          <w:rFonts w:ascii="Times New Roman" w:hAnsi="Times New Roman" w:cs="Times New Roman"/>
          <w:sz w:val="24"/>
          <w:szCs w:val="24"/>
        </w:rPr>
        <w:t xml:space="preserve">raporların </w:t>
      </w:r>
      <w:r w:rsidR="007B1779" w:rsidRPr="009A24AA">
        <w:rPr>
          <w:rFonts w:ascii="Times New Roman" w:hAnsi="Times New Roman" w:cs="Times New Roman"/>
          <w:sz w:val="24"/>
          <w:szCs w:val="24"/>
        </w:rPr>
        <w:t>ikişer örneğini Personel Genel Müdürlüğüne</w:t>
      </w:r>
      <w:r w:rsidRPr="009A24AA">
        <w:rPr>
          <w:rFonts w:ascii="Times New Roman" w:hAnsi="Times New Roman" w:cs="Times New Roman"/>
          <w:sz w:val="24"/>
          <w:szCs w:val="24"/>
        </w:rPr>
        <w:t xml:space="preserve"> </w:t>
      </w:r>
      <w:r w:rsidR="002842F0" w:rsidRPr="009A24AA">
        <w:rPr>
          <w:rFonts w:ascii="Times New Roman" w:hAnsi="Times New Roman" w:cs="Times New Roman"/>
          <w:sz w:val="24"/>
          <w:szCs w:val="24"/>
        </w:rPr>
        <w:t>ve ilgili Valiliğ</w:t>
      </w:r>
      <w:r w:rsidRPr="009A24AA">
        <w:rPr>
          <w:rFonts w:ascii="Times New Roman" w:hAnsi="Times New Roman" w:cs="Times New Roman"/>
          <w:sz w:val="24"/>
          <w:szCs w:val="24"/>
        </w:rPr>
        <w:t>e</w:t>
      </w:r>
      <w:r w:rsidR="00401315" w:rsidRPr="009A24AA">
        <w:rPr>
          <w:rFonts w:ascii="Times New Roman" w:hAnsi="Times New Roman" w:cs="Times New Roman"/>
          <w:sz w:val="24"/>
          <w:szCs w:val="24"/>
        </w:rPr>
        <w:t xml:space="preserve"> göndermek,</w:t>
      </w:r>
    </w:p>
    <w:p w:rsidR="007B1779" w:rsidRPr="009A24AA" w:rsidRDefault="00B40A88"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e</w:t>
      </w:r>
      <w:r w:rsidR="007B1779" w:rsidRPr="009A24AA">
        <w:rPr>
          <w:rFonts w:ascii="Times New Roman" w:hAnsi="Times New Roman" w:cs="Times New Roman"/>
          <w:sz w:val="24"/>
          <w:szCs w:val="24"/>
        </w:rPr>
        <w:t xml:space="preserve">) Teftişte görevli müfettişler tarafından </w:t>
      </w:r>
      <w:r w:rsidR="00E45D20" w:rsidRPr="009A24AA">
        <w:rPr>
          <w:rFonts w:ascii="Times New Roman" w:hAnsi="Times New Roman" w:cs="Times New Roman"/>
          <w:sz w:val="24"/>
          <w:szCs w:val="24"/>
        </w:rPr>
        <w:t>araştırmaya</w:t>
      </w:r>
      <w:r w:rsidR="007B1779" w:rsidRPr="009A24AA">
        <w:rPr>
          <w:rFonts w:ascii="Times New Roman" w:hAnsi="Times New Roman" w:cs="Times New Roman"/>
          <w:sz w:val="24"/>
          <w:szCs w:val="24"/>
        </w:rPr>
        <w:t xml:space="preserve"> alınan bir konu olduğunda b</w:t>
      </w:r>
      <w:r w:rsidR="005B5311" w:rsidRPr="009A24AA">
        <w:rPr>
          <w:rFonts w:ascii="Times New Roman" w:hAnsi="Times New Roman" w:cs="Times New Roman"/>
          <w:sz w:val="24"/>
          <w:szCs w:val="24"/>
        </w:rPr>
        <w:t>unu ilgili büroya</w:t>
      </w:r>
      <w:r w:rsidR="007B1779" w:rsidRPr="009A24AA">
        <w:rPr>
          <w:rFonts w:ascii="Times New Roman" w:hAnsi="Times New Roman" w:cs="Times New Roman"/>
          <w:sz w:val="24"/>
          <w:szCs w:val="24"/>
        </w:rPr>
        <w:t xml:space="preserve"> bildirmek,</w:t>
      </w:r>
    </w:p>
    <w:p w:rsidR="008B1CC9" w:rsidRPr="009A24AA" w:rsidRDefault="0059534E"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f</w:t>
      </w:r>
      <w:r w:rsidR="008B1CC9" w:rsidRPr="009A24AA">
        <w:rPr>
          <w:rFonts w:ascii="Times New Roman" w:hAnsi="Times New Roman" w:cs="Times New Roman"/>
          <w:sz w:val="24"/>
          <w:szCs w:val="24"/>
        </w:rPr>
        <w:t>)</w:t>
      </w:r>
      <w:r w:rsidR="006828AD" w:rsidRPr="009A24AA">
        <w:rPr>
          <w:rFonts w:ascii="Times New Roman" w:hAnsi="Times New Roman" w:cs="Times New Roman"/>
          <w:sz w:val="24"/>
          <w:szCs w:val="24"/>
        </w:rPr>
        <w:t xml:space="preserve"> </w:t>
      </w:r>
      <w:r w:rsidR="008B1CC9" w:rsidRPr="009A24AA">
        <w:rPr>
          <w:rFonts w:ascii="Times New Roman" w:hAnsi="Times New Roman" w:cs="Times New Roman"/>
          <w:sz w:val="24"/>
          <w:szCs w:val="24"/>
        </w:rPr>
        <w:t>Yeni atanan Mülkiye Müfettişleri, Dernek Denetçi Yardımcıları</w:t>
      </w:r>
      <w:r w:rsidR="00C32D9F" w:rsidRPr="009A24AA">
        <w:rPr>
          <w:rFonts w:ascii="Times New Roman" w:hAnsi="Times New Roman" w:cs="Times New Roman"/>
          <w:sz w:val="24"/>
          <w:szCs w:val="24"/>
        </w:rPr>
        <w:t>,</w:t>
      </w:r>
      <w:r w:rsidR="008B1CC9" w:rsidRPr="009A24AA">
        <w:rPr>
          <w:rFonts w:ascii="Times New Roman" w:hAnsi="Times New Roman" w:cs="Times New Roman"/>
          <w:sz w:val="24"/>
          <w:szCs w:val="24"/>
        </w:rPr>
        <w:t xml:space="preserve"> Belediye Müfettiş Y</w:t>
      </w:r>
      <w:r w:rsidR="00C32D9F" w:rsidRPr="009A24AA">
        <w:rPr>
          <w:rFonts w:ascii="Times New Roman" w:hAnsi="Times New Roman" w:cs="Times New Roman"/>
          <w:sz w:val="24"/>
          <w:szCs w:val="24"/>
        </w:rPr>
        <w:t>ardımcıları ve diğer kurumlardan gelen personelin</w:t>
      </w:r>
      <w:r w:rsidR="008B1CC9" w:rsidRPr="009A24AA">
        <w:rPr>
          <w:rFonts w:ascii="Times New Roman" w:hAnsi="Times New Roman" w:cs="Times New Roman"/>
          <w:sz w:val="24"/>
          <w:szCs w:val="24"/>
        </w:rPr>
        <w:t xml:space="preserve"> teftiş stajlarını planlamak ve yazışmalarını yapmak,</w:t>
      </w:r>
    </w:p>
    <w:p w:rsidR="00BD54C1" w:rsidRPr="009A24AA" w:rsidRDefault="0059534E" w:rsidP="009A24AA">
      <w:pPr>
        <w:pStyle w:val="Gvdemetni0"/>
        <w:shd w:val="clear" w:color="auto" w:fill="auto"/>
        <w:tabs>
          <w:tab w:val="left" w:pos="709"/>
        </w:tabs>
        <w:spacing w:after="0" w:line="276" w:lineRule="auto"/>
        <w:ind w:firstLine="709"/>
        <w:jc w:val="both"/>
        <w:rPr>
          <w:rFonts w:ascii="Times New Roman" w:eastAsia="Times New Roman" w:hAnsi="Times New Roman" w:cs="Times New Roman"/>
          <w:sz w:val="24"/>
          <w:szCs w:val="24"/>
          <w:lang w:eastAsia="tr-TR"/>
        </w:rPr>
      </w:pPr>
      <w:r w:rsidRPr="009A24AA">
        <w:rPr>
          <w:rFonts w:ascii="Times New Roman" w:hAnsi="Times New Roman" w:cs="Times New Roman"/>
          <w:sz w:val="24"/>
          <w:szCs w:val="24"/>
        </w:rPr>
        <w:t>g</w:t>
      </w:r>
      <w:r w:rsidR="007E1D57"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7E1D57" w:rsidRPr="009A24AA">
        <w:rPr>
          <w:rFonts w:ascii="Times New Roman" w:hAnsi="Times New Roman" w:cs="Times New Roman"/>
          <w:sz w:val="24"/>
          <w:szCs w:val="24"/>
        </w:rPr>
        <w:t>Yıl içinde yapılan iş ve işlemler ile birimlerden gelen sonuç raporları da dikkate alınarak, izleyen yılın Mart ayında Genel Sonuç ve Değerlendirme Raporunun hazırlanmasını sağlamak,</w:t>
      </w:r>
      <w:r w:rsidR="00A8099D" w:rsidRPr="009A24AA">
        <w:rPr>
          <w:rFonts w:ascii="Times New Roman" w:hAnsi="Times New Roman" w:cs="Times New Roman"/>
          <w:sz w:val="24"/>
          <w:szCs w:val="24"/>
        </w:rPr>
        <w:t xml:space="preserve"> </w:t>
      </w:r>
    </w:p>
    <w:p w:rsidR="00AC5FB8" w:rsidRPr="009A24AA" w:rsidRDefault="0059534E" w:rsidP="009A24AA">
      <w:pPr>
        <w:pStyle w:val="Gvdemetni0"/>
        <w:shd w:val="clear" w:color="auto" w:fill="auto"/>
        <w:tabs>
          <w:tab w:val="left" w:pos="709"/>
          <w:tab w:val="left" w:pos="1082"/>
          <w:tab w:val="left" w:pos="7826"/>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ğ</w:t>
      </w:r>
      <w:r w:rsidR="00AC5FB8" w:rsidRPr="009A24AA">
        <w:rPr>
          <w:rFonts w:ascii="Times New Roman" w:hAnsi="Times New Roman" w:cs="Times New Roman"/>
          <w:sz w:val="24"/>
          <w:szCs w:val="24"/>
        </w:rPr>
        <w:t xml:space="preserve">) </w:t>
      </w:r>
      <w:r w:rsidR="00493F26" w:rsidRPr="009A24AA">
        <w:rPr>
          <w:rFonts w:ascii="Times New Roman" w:hAnsi="Times New Roman" w:cs="Times New Roman"/>
          <w:sz w:val="24"/>
          <w:szCs w:val="24"/>
        </w:rPr>
        <w:t xml:space="preserve">Büronun görev alanına giren konulara ilişkin </w:t>
      </w:r>
      <w:r w:rsidRPr="009A24AA">
        <w:rPr>
          <w:rFonts w:ascii="Times New Roman" w:hAnsi="Times New Roman" w:cs="Times New Roman"/>
          <w:sz w:val="24"/>
          <w:szCs w:val="24"/>
        </w:rPr>
        <w:t>s</w:t>
      </w:r>
      <w:r w:rsidR="00AC5FB8" w:rsidRPr="009A24AA">
        <w:rPr>
          <w:rFonts w:ascii="Times New Roman" w:hAnsi="Times New Roman" w:cs="Times New Roman"/>
          <w:sz w:val="24"/>
          <w:szCs w:val="24"/>
        </w:rPr>
        <w:t xml:space="preserve">oru </w:t>
      </w:r>
      <w:r w:rsidRPr="009A24AA">
        <w:rPr>
          <w:rFonts w:ascii="Times New Roman" w:hAnsi="Times New Roman" w:cs="Times New Roman"/>
          <w:sz w:val="24"/>
          <w:szCs w:val="24"/>
        </w:rPr>
        <w:t>ö</w:t>
      </w:r>
      <w:r w:rsidR="00AC5FB8" w:rsidRPr="009A24AA">
        <w:rPr>
          <w:rFonts w:ascii="Times New Roman" w:hAnsi="Times New Roman" w:cs="Times New Roman"/>
          <w:sz w:val="24"/>
          <w:szCs w:val="24"/>
        </w:rPr>
        <w:t>nergelerini cevaplamak,</w:t>
      </w:r>
    </w:p>
    <w:p w:rsidR="007B1779" w:rsidRPr="009A24AA" w:rsidRDefault="0059534E"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h</w:t>
      </w:r>
      <w:r w:rsidR="00BC3C31" w:rsidRPr="009A24AA">
        <w:rPr>
          <w:rFonts w:ascii="Times New Roman" w:hAnsi="Times New Roman" w:cs="Times New Roman"/>
          <w:sz w:val="24"/>
          <w:szCs w:val="24"/>
        </w:rPr>
        <w:t xml:space="preserve">) Başkan ve </w:t>
      </w:r>
      <w:r w:rsidR="007B1779" w:rsidRPr="009A24AA">
        <w:rPr>
          <w:rFonts w:ascii="Times New Roman" w:hAnsi="Times New Roman" w:cs="Times New Roman"/>
          <w:sz w:val="24"/>
          <w:szCs w:val="24"/>
        </w:rPr>
        <w:t>Başka</w:t>
      </w:r>
      <w:r w:rsidR="00BC3C31" w:rsidRPr="009A24AA">
        <w:rPr>
          <w:rFonts w:ascii="Times New Roman" w:hAnsi="Times New Roman" w:cs="Times New Roman"/>
          <w:sz w:val="24"/>
          <w:szCs w:val="24"/>
        </w:rPr>
        <w:t>n Yardımcılarının</w:t>
      </w:r>
      <w:r w:rsidR="007B1779" w:rsidRPr="009A24AA">
        <w:rPr>
          <w:rFonts w:ascii="Times New Roman" w:hAnsi="Times New Roman" w:cs="Times New Roman"/>
          <w:sz w:val="24"/>
          <w:szCs w:val="24"/>
        </w:rPr>
        <w:t xml:space="preserve"> vereceği </w:t>
      </w:r>
      <w:r w:rsidR="006828AD" w:rsidRPr="009A24AA">
        <w:rPr>
          <w:rFonts w:ascii="Times New Roman" w:hAnsi="Times New Roman" w:cs="Times New Roman"/>
          <w:sz w:val="24"/>
          <w:szCs w:val="24"/>
        </w:rPr>
        <w:t xml:space="preserve">diğer </w:t>
      </w:r>
      <w:r w:rsidR="007B1779" w:rsidRPr="009A24AA">
        <w:rPr>
          <w:rFonts w:ascii="Times New Roman" w:hAnsi="Times New Roman" w:cs="Times New Roman"/>
          <w:sz w:val="24"/>
          <w:szCs w:val="24"/>
        </w:rPr>
        <w:t>görevleri yapmak.</w:t>
      </w:r>
    </w:p>
    <w:p w:rsidR="00071683" w:rsidRPr="009A24AA" w:rsidRDefault="00124310"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(5</w:t>
      </w:r>
      <w:r w:rsidR="00FF5E51"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BC3C31" w:rsidRPr="009A24AA">
        <w:rPr>
          <w:rFonts w:ascii="Times New Roman" w:hAnsi="Times New Roman" w:cs="Times New Roman"/>
          <w:sz w:val="24"/>
          <w:szCs w:val="24"/>
        </w:rPr>
        <w:t xml:space="preserve">Mülki İdare İş ve İşlemleri Bürosunun </w:t>
      </w:r>
      <w:r w:rsidR="00FF5E51" w:rsidRPr="009A24AA">
        <w:rPr>
          <w:rFonts w:ascii="Times New Roman" w:hAnsi="Times New Roman" w:cs="Times New Roman"/>
          <w:sz w:val="24"/>
          <w:szCs w:val="24"/>
        </w:rPr>
        <w:t>g</w:t>
      </w:r>
      <w:r w:rsidR="00BC3C31" w:rsidRPr="009A24AA">
        <w:rPr>
          <w:rFonts w:ascii="Times New Roman" w:hAnsi="Times New Roman" w:cs="Times New Roman"/>
          <w:sz w:val="24"/>
          <w:szCs w:val="24"/>
        </w:rPr>
        <w:t>örevleri</w:t>
      </w:r>
      <w:r w:rsidR="00FF5E51" w:rsidRPr="009A24AA">
        <w:rPr>
          <w:rFonts w:ascii="Times New Roman" w:hAnsi="Times New Roman" w:cs="Times New Roman"/>
          <w:sz w:val="24"/>
          <w:szCs w:val="24"/>
        </w:rPr>
        <w:t xml:space="preserve"> şunlardır</w:t>
      </w:r>
      <w:r w:rsidR="00C8278A" w:rsidRPr="009A24AA">
        <w:rPr>
          <w:rFonts w:ascii="Times New Roman" w:hAnsi="Times New Roman" w:cs="Times New Roman"/>
          <w:sz w:val="24"/>
          <w:szCs w:val="24"/>
        </w:rPr>
        <w:t>:</w:t>
      </w:r>
      <w:r w:rsidR="0062069B" w:rsidRPr="009A24AA">
        <w:rPr>
          <w:rFonts w:ascii="Times New Roman" w:hAnsi="Times New Roman" w:cs="Times New Roman"/>
          <w:sz w:val="24"/>
          <w:szCs w:val="24"/>
        </w:rPr>
        <w:t xml:space="preserve"> </w:t>
      </w:r>
    </w:p>
    <w:p w:rsidR="00124310" w:rsidRPr="009A24AA" w:rsidRDefault="0062069B"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Mülki İdare Amirliği Hizmetleri Sınıfı ve Genel İdare Hizmetleri Sınıfında bulunan personel ile il özel idarele</w:t>
      </w:r>
      <w:r w:rsidR="00574BFF" w:rsidRPr="009A24AA">
        <w:rPr>
          <w:rFonts w:ascii="Times New Roman" w:hAnsi="Times New Roman" w:cs="Times New Roman"/>
          <w:sz w:val="24"/>
          <w:szCs w:val="24"/>
        </w:rPr>
        <w:t>rinde çalışan personel hakkında</w:t>
      </w:r>
      <w:r w:rsidR="00A130EC" w:rsidRPr="009A24AA">
        <w:rPr>
          <w:rFonts w:ascii="Times New Roman" w:hAnsi="Times New Roman" w:cs="Times New Roman"/>
          <w:sz w:val="24"/>
          <w:szCs w:val="24"/>
        </w:rPr>
        <w:t>;</w:t>
      </w:r>
    </w:p>
    <w:p w:rsidR="00223EC8" w:rsidRPr="009A24AA" w:rsidRDefault="00072FF5"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w:t>
      </w:r>
      <w:r w:rsidR="006C12CD" w:rsidRPr="009A24AA">
        <w:rPr>
          <w:rFonts w:ascii="Times New Roman" w:hAnsi="Times New Roman" w:cs="Times New Roman"/>
          <w:sz w:val="24"/>
          <w:szCs w:val="24"/>
        </w:rPr>
        <w:t>)</w:t>
      </w:r>
      <w:bookmarkStart w:id="1" w:name="bookmark4"/>
      <w:r w:rsidRPr="009A24AA">
        <w:rPr>
          <w:rFonts w:ascii="Times New Roman" w:hAnsi="Times New Roman" w:cs="Times New Roman"/>
          <w:sz w:val="24"/>
          <w:szCs w:val="24"/>
        </w:rPr>
        <w:t xml:space="preserve"> </w:t>
      </w:r>
      <w:r w:rsidR="006C12CD" w:rsidRPr="009A24AA">
        <w:rPr>
          <w:rFonts w:ascii="Times New Roman" w:hAnsi="Times New Roman" w:cs="Times New Roman"/>
          <w:sz w:val="24"/>
          <w:szCs w:val="24"/>
        </w:rPr>
        <w:t xml:space="preserve">Kurula gelen </w:t>
      </w:r>
      <w:r w:rsidR="00D36748" w:rsidRPr="009A24AA">
        <w:rPr>
          <w:rFonts w:ascii="Times New Roman" w:hAnsi="Times New Roman" w:cs="Times New Roman"/>
          <w:sz w:val="24"/>
          <w:szCs w:val="24"/>
        </w:rPr>
        <w:t>şikâyet</w:t>
      </w:r>
      <w:r w:rsidR="00223EC8" w:rsidRPr="009A24AA">
        <w:rPr>
          <w:rFonts w:ascii="Times New Roman" w:hAnsi="Times New Roman" w:cs="Times New Roman"/>
          <w:sz w:val="24"/>
          <w:szCs w:val="24"/>
        </w:rPr>
        <w:t xml:space="preserve"> dilekçeleri ile ilgili</w:t>
      </w:r>
      <w:bookmarkEnd w:id="1"/>
      <w:r w:rsidR="00A130EC" w:rsidRPr="009A24AA">
        <w:rPr>
          <w:rFonts w:ascii="Times New Roman" w:hAnsi="Times New Roman" w:cs="Times New Roman"/>
          <w:sz w:val="24"/>
          <w:szCs w:val="24"/>
        </w:rPr>
        <w:t>;</w:t>
      </w:r>
    </w:p>
    <w:p w:rsidR="00C44BD5" w:rsidRPr="009A24AA" w:rsidRDefault="00072FF5" w:rsidP="009A24AA">
      <w:pPr>
        <w:pStyle w:val="Balk20"/>
        <w:keepNext/>
        <w:keepLines/>
        <w:shd w:val="clear" w:color="auto" w:fill="auto"/>
        <w:tabs>
          <w:tab w:val="left" w:pos="709"/>
          <w:tab w:val="left" w:pos="1110"/>
        </w:tabs>
        <w:spacing w:before="0"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1</w:t>
      </w:r>
      <w:r w:rsidR="00BC3C31" w:rsidRPr="009A24AA">
        <w:rPr>
          <w:rFonts w:ascii="Times New Roman" w:hAnsi="Times New Roman" w:cs="Times New Roman"/>
          <w:sz w:val="24"/>
          <w:szCs w:val="24"/>
        </w:rPr>
        <w:t xml:space="preserve">) </w:t>
      </w:r>
      <w:r w:rsidR="006C12CD" w:rsidRPr="009A24AA">
        <w:rPr>
          <w:rFonts w:ascii="Times New Roman" w:hAnsi="Times New Roman" w:cs="Times New Roman"/>
          <w:sz w:val="24"/>
          <w:szCs w:val="24"/>
        </w:rPr>
        <w:t xml:space="preserve">Müfettişlerle ilgili olanlar ile Başkanlıkça uygun görülen diğer ihbar ve </w:t>
      </w:r>
      <w:proofErr w:type="gramStart"/>
      <w:r w:rsidR="006C12CD" w:rsidRPr="009A24AA">
        <w:rPr>
          <w:rFonts w:ascii="Times New Roman" w:hAnsi="Times New Roman" w:cs="Times New Roman"/>
          <w:sz w:val="24"/>
          <w:szCs w:val="24"/>
        </w:rPr>
        <w:t>şikayet</w:t>
      </w:r>
      <w:proofErr w:type="gramEnd"/>
      <w:r w:rsidR="006C12CD" w:rsidRPr="009A24AA">
        <w:rPr>
          <w:rFonts w:ascii="Times New Roman" w:hAnsi="Times New Roman" w:cs="Times New Roman"/>
          <w:sz w:val="24"/>
          <w:szCs w:val="24"/>
        </w:rPr>
        <w:t xml:space="preserve"> dilekçelerine doğrudan onay hazırlamak ve Bakanlık Makamından onay alınmasını takip etmek,</w:t>
      </w:r>
    </w:p>
    <w:p w:rsidR="007B6E76" w:rsidRPr="009A24AA" w:rsidRDefault="00072FF5" w:rsidP="009A24AA">
      <w:pPr>
        <w:pStyle w:val="Balk20"/>
        <w:keepNext/>
        <w:keepLines/>
        <w:shd w:val="clear" w:color="auto" w:fill="auto"/>
        <w:tabs>
          <w:tab w:val="left" w:pos="709"/>
          <w:tab w:val="left" w:pos="1110"/>
        </w:tabs>
        <w:spacing w:before="0"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2</w:t>
      </w:r>
      <w:r w:rsidR="00C44BD5" w:rsidRPr="009A24AA">
        <w:rPr>
          <w:rFonts w:ascii="Times New Roman" w:hAnsi="Times New Roman" w:cs="Times New Roman"/>
          <w:sz w:val="24"/>
          <w:szCs w:val="24"/>
        </w:rPr>
        <w:t xml:space="preserve">) </w:t>
      </w:r>
      <w:r w:rsidR="006C12CD" w:rsidRPr="009A24AA">
        <w:rPr>
          <w:rFonts w:ascii="Times New Roman" w:hAnsi="Times New Roman" w:cs="Times New Roman"/>
          <w:sz w:val="24"/>
          <w:szCs w:val="24"/>
        </w:rPr>
        <w:t>Halen yürütülmekte olan bir araştırma,</w:t>
      </w:r>
      <w:r w:rsidR="00C00955" w:rsidRPr="009A24AA">
        <w:rPr>
          <w:rFonts w:ascii="Times New Roman" w:hAnsi="Times New Roman" w:cs="Times New Roman"/>
          <w:sz w:val="24"/>
          <w:szCs w:val="24"/>
        </w:rPr>
        <w:t xml:space="preserve"> soruşturma</w:t>
      </w:r>
      <w:r w:rsidR="007B6E76" w:rsidRPr="009A24AA">
        <w:rPr>
          <w:rFonts w:ascii="Times New Roman" w:hAnsi="Times New Roman" w:cs="Times New Roman"/>
          <w:sz w:val="24"/>
          <w:szCs w:val="24"/>
        </w:rPr>
        <w:t xml:space="preserve"> veya ön inceleme kapsamında kalan ihbar ve şikayetleri ilgili müfettişe iletmek üzere birlikte değerlendirme yazılarını hazırlamak,</w:t>
      </w:r>
    </w:p>
    <w:p w:rsidR="00F03A72" w:rsidRPr="009A24AA" w:rsidRDefault="00072FF5" w:rsidP="009A24AA">
      <w:pPr>
        <w:pStyle w:val="Balk20"/>
        <w:keepNext/>
        <w:keepLines/>
        <w:shd w:val="clear" w:color="auto" w:fill="auto"/>
        <w:tabs>
          <w:tab w:val="left" w:pos="709"/>
          <w:tab w:val="left" w:pos="1110"/>
        </w:tabs>
        <w:spacing w:before="0"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3</w:t>
      </w:r>
      <w:r w:rsidR="00C44BD5" w:rsidRPr="009A24AA">
        <w:rPr>
          <w:rFonts w:ascii="Times New Roman" w:hAnsi="Times New Roman" w:cs="Times New Roman"/>
          <w:sz w:val="24"/>
          <w:szCs w:val="24"/>
        </w:rPr>
        <w:t xml:space="preserve">) </w:t>
      </w:r>
      <w:r w:rsidR="006C12CD" w:rsidRPr="009A24AA">
        <w:rPr>
          <w:rFonts w:ascii="Times New Roman" w:hAnsi="Times New Roman" w:cs="Times New Roman"/>
          <w:sz w:val="24"/>
          <w:szCs w:val="24"/>
        </w:rPr>
        <w:t xml:space="preserve">Diğer ihbar ve </w:t>
      </w:r>
      <w:r w:rsidR="00D36748" w:rsidRPr="009A24AA">
        <w:rPr>
          <w:rFonts w:ascii="Times New Roman" w:hAnsi="Times New Roman" w:cs="Times New Roman"/>
          <w:sz w:val="24"/>
          <w:szCs w:val="24"/>
        </w:rPr>
        <w:t>şikâyet</w:t>
      </w:r>
      <w:r w:rsidR="006C12CD" w:rsidRPr="009A24AA">
        <w:rPr>
          <w:rFonts w:ascii="Times New Roman" w:hAnsi="Times New Roman" w:cs="Times New Roman"/>
          <w:sz w:val="24"/>
          <w:szCs w:val="24"/>
        </w:rPr>
        <w:t xml:space="preserve"> dilekçelerini, ilgisine göre, Bakanlık birimleri veya ilgili kurum ya da kuruluş</w:t>
      </w:r>
      <w:r w:rsidR="007B6E76" w:rsidRPr="009A24AA">
        <w:rPr>
          <w:rFonts w:ascii="Times New Roman" w:hAnsi="Times New Roman" w:cs="Times New Roman"/>
          <w:sz w:val="24"/>
          <w:szCs w:val="24"/>
        </w:rPr>
        <w:t>a iletmek üzere yazı hazırlamak,</w:t>
      </w:r>
      <w:r w:rsidR="00F03A72" w:rsidRPr="009A24AA">
        <w:rPr>
          <w:rFonts w:ascii="Times New Roman" w:hAnsi="Times New Roman" w:cs="Times New Roman"/>
          <w:sz w:val="24"/>
          <w:szCs w:val="24"/>
        </w:rPr>
        <w:t xml:space="preserve"> </w:t>
      </w:r>
    </w:p>
    <w:p w:rsidR="00F03A72" w:rsidRPr="009A24AA" w:rsidRDefault="00072FF5" w:rsidP="009A24AA">
      <w:pPr>
        <w:pStyle w:val="Balk20"/>
        <w:keepNext/>
        <w:keepLines/>
        <w:shd w:val="clear" w:color="auto" w:fill="auto"/>
        <w:tabs>
          <w:tab w:val="left" w:pos="709"/>
          <w:tab w:val="left" w:pos="1110"/>
        </w:tabs>
        <w:spacing w:before="0"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F03A72" w:rsidRPr="009A24AA">
        <w:rPr>
          <w:rFonts w:ascii="Times New Roman" w:hAnsi="Times New Roman" w:cs="Times New Roman"/>
          <w:sz w:val="24"/>
          <w:szCs w:val="24"/>
        </w:rPr>
        <w:t>)Müfettişlerce talep edilen konularda Bakanlık Makamından onay alınmasına ilişkin işlemler</w:t>
      </w:r>
      <w:r w:rsidR="006828AD" w:rsidRPr="009A24AA">
        <w:rPr>
          <w:rFonts w:ascii="Times New Roman" w:hAnsi="Times New Roman" w:cs="Times New Roman"/>
          <w:sz w:val="24"/>
          <w:szCs w:val="24"/>
        </w:rPr>
        <w:t>i</w:t>
      </w:r>
      <w:r w:rsidR="00F03A72" w:rsidRPr="009A24AA">
        <w:rPr>
          <w:rFonts w:ascii="Times New Roman" w:hAnsi="Times New Roman" w:cs="Times New Roman"/>
          <w:sz w:val="24"/>
          <w:szCs w:val="24"/>
        </w:rPr>
        <w:t xml:space="preserve"> yürütmek,</w:t>
      </w:r>
    </w:p>
    <w:p w:rsidR="006C12CD" w:rsidRPr="009A24AA" w:rsidRDefault="00072FF5" w:rsidP="009A24AA">
      <w:pPr>
        <w:pStyle w:val="Balk20"/>
        <w:keepNext/>
        <w:keepLines/>
        <w:shd w:val="clear" w:color="auto" w:fill="auto"/>
        <w:tabs>
          <w:tab w:val="left" w:pos="709"/>
          <w:tab w:val="left" w:pos="1110"/>
        </w:tabs>
        <w:spacing w:before="0"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c</w:t>
      </w:r>
      <w:r w:rsidR="00F03A72" w:rsidRPr="009A24AA">
        <w:rPr>
          <w:rFonts w:ascii="Times New Roman" w:hAnsi="Times New Roman" w:cs="Times New Roman"/>
          <w:sz w:val="24"/>
          <w:szCs w:val="24"/>
        </w:rPr>
        <w:t>) Müfettişlerin Kurul aracılığıyla diğer kurumlarla yaptıkları yazışmalara aracılık etmek,</w:t>
      </w:r>
    </w:p>
    <w:p w:rsidR="004229C3" w:rsidRPr="009A24AA" w:rsidRDefault="00072FF5" w:rsidP="009A24AA">
      <w:pPr>
        <w:pStyle w:val="Gvdemetni0"/>
        <w:shd w:val="clear" w:color="auto" w:fill="auto"/>
        <w:tabs>
          <w:tab w:val="left" w:pos="709"/>
          <w:tab w:val="left" w:pos="1187"/>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ç</w:t>
      </w:r>
      <w:r w:rsidR="00BF5735" w:rsidRPr="009A24AA">
        <w:rPr>
          <w:rFonts w:ascii="Times New Roman" w:hAnsi="Times New Roman" w:cs="Times New Roman"/>
          <w:sz w:val="24"/>
          <w:szCs w:val="24"/>
        </w:rPr>
        <w:t xml:space="preserve">) </w:t>
      </w:r>
      <w:r w:rsidR="00F03A72" w:rsidRPr="009A24AA">
        <w:rPr>
          <w:rFonts w:ascii="Times New Roman" w:hAnsi="Times New Roman" w:cs="Times New Roman"/>
          <w:sz w:val="24"/>
          <w:szCs w:val="24"/>
        </w:rPr>
        <w:t>Müfettişlerin görevlendirme</w:t>
      </w:r>
      <w:r w:rsidR="009812DE" w:rsidRPr="009A24AA">
        <w:rPr>
          <w:rFonts w:ascii="Times New Roman" w:hAnsi="Times New Roman" w:cs="Times New Roman"/>
          <w:sz w:val="24"/>
          <w:szCs w:val="24"/>
        </w:rPr>
        <w:t xml:space="preserve"> yazılarını yazmak ve </w:t>
      </w:r>
      <w:r w:rsidR="004229C3" w:rsidRPr="009A24AA">
        <w:rPr>
          <w:rFonts w:ascii="Times New Roman" w:hAnsi="Times New Roman" w:cs="Times New Roman"/>
          <w:sz w:val="24"/>
          <w:szCs w:val="24"/>
        </w:rPr>
        <w:t>görev değişikliklerini takip etmek,</w:t>
      </w:r>
    </w:p>
    <w:p w:rsidR="006C12CD" w:rsidRPr="009A24AA" w:rsidRDefault="00072FF5" w:rsidP="009A24AA">
      <w:pPr>
        <w:pStyle w:val="Gvdemetni0"/>
        <w:shd w:val="clear" w:color="auto" w:fill="auto"/>
        <w:tabs>
          <w:tab w:val="left" w:pos="709"/>
          <w:tab w:val="left" w:leader="dot" w:pos="4523"/>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d</w:t>
      </w:r>
      <w:r w:rsidR="00022F95" w:rsidRPr="009A24AA">
        <w:rPr>
          <w:rFonts w:ascii="Times New Roman" w:hAnsi="Times New Roman" w:cs="Times New Roman"/>
          <w:sz w:val="24"/>
          <w:szCs w:val="24"/>
        </w:rPr>
        <w:t>)</w:t>
      </w:r>
      <w:r w:rsidR="006C12CD" w:rsidRPr="009A24AA">
        <w:rPr>
          <w:rFonts w:ascii="Times New Roman" w:hAnsi="Times New Roman" w:cs="Times New Roman"/>
          <w:sz w:val="24"/>
          <w:szCs w:val="24"/>
        </w:rPr>
        <w:t>Müfettişlerden intikal eden ön inc</w:t>
      </w:r>
      <w:r w:rsidR="00022F95" w:rsidRPr="009A24AA">
        <w:rPr>
          <w:rFonts w:ascii="Times New Roman" w:hAnsi="Times New Roman" w:cs="Times New Roman"/>
          <w:sz w:val="24"/>
          <w:szCs w:val="24"/>
        </w:rPr>
        <w:t>eleme raporlarından; Bakan tarafından karar verilme</w:t>
      </w:r>
      <w:r w:rsidR="006C12CD" w:rsidRPr="009A24AA">
        <w:rPr>
          <w:rFonts w:ascii="Times New Roman" w:hAnsi="Times New Roman" w:cs="Times New Roman"/>
          <w:sz w:val="24"/>
          <w:szCs w:val="24"/>
        </w:rPr>
        <w:t>sini gerektirenler için karar yazmak,</w:t>
      </w:r>
      <w:r w:rsidR="00822333" w:rsidRPr="009A24AA">
        <w:rPr>
          <w:rFonts w:ascii="Times New Roman" w:hAnsi="Times New Roman" w:cs="Times New Roman"/>
          <w:sz w:val="24"/>
          <w:szCs w:val="24"/>
        </w:rPr>
        <w:t xml:space="preserve"> verilen kararları</w:t>
      </w:r>
      <w:r w:rsidR="00574BFF" w:rsidRPr="009A24AA">
        <w:rPr>
          <w:rFonts w:ascii="Times New Roman" w:hAnsi="Times New Roman" w:cs="Times New Roman"/>
          <w:sz w:val="24"/>
          <w:szCs w:val="24"/>
        </w:rPr>
        <w:t>n birer</w:t>
      </w:r>
      <w:r w:rsidR="00822333" w:rsidRPr="009A24AA">
        <w:rPr>
          <w:rFonts w:ascii="Times New Roman" w:hAnsi="Times New Roman" w:cs="Times New Roman"/>
          <w:sz w:val="24"/>
          <w:szCs w:val="24"/>
        </w:rPr>
        <w:t xml:space="preserve"> örneğini özel bir dosyada muhafaza etmek,</w:t>
      </w:r>
      <w:r w:rsidR="006C12CD" w:rsidRPr="009A24AA">
        <w:rPr>
          <w:rFonts w:ascii="Times New Roman" w:hAnsi="Times New Roman" w:cs="Times New Roman"/>
          <w:sz w:val="24"/>
          <w:szCs w:val="24"/>
        </w:rPr>
        <w:t xml:space="preserve"> tüm r</w:t>
      </w:r>
      <w:r w:rsidR="00711552" w:rsidRPr="009A24AA">
        <w:rPr>
          <w:rFonts w:ascii="Times New Roman" w:hAnsi="Times New Roman" w:cs="Times New Roman"/>
          <w:sz w:val="24"/>
          <w:szCs w:val="24"/>
        </w:rPr>
        <w:t xml:space="preserve">aporların </w:t>
      </w:r>
      <w:r w:rsidR="00873AF4" w:rsidRPr="009A24AA">
        <w:rPr>
          <w:rFonts w:ascii="Times New Roman" w:hAnsi="Times New Roman" w:cs="Times New Roman"/>
          <w:sz w:val="24"/>
          <w:szCs w:val="24"/>
        </w:rPr>
        <w:t>B</w:t>
      </w:r>
      <w:r w:rsidR="006C12CD" w:rsidRPr="009A24AA">
        <w:rPr>
          <w:rFonts w:ascii="Times New Roman" w:hAnsi="Times New Roman" w:cs="Times New Roman"/>
          <w:sz w:val="24"/>
          <w:szCs w:val="24"/>
        </w:rPr>
        <w:t xml:space="preserve">akanlığın ilgili birimlerine havale </w:t>
      </w:r>
      <w:r w:rsidR="00B124AA" w:rsidRPr="009A24AA">
        <w:rPr>
          <w:rFonts w:ascii="Times New Roman" w:hAnsi="Times New Roman" w:cs="Times New Roman"/>
          <w:sz w:val="24"/>
          <w:szCs w:val="24"/>
        </w:rPr>
        <w:t xml:space="preserve">yazılarını hazırlamak, </w:t>
      </w:r>
    </w:p>
    <w:p w:rsidR="006B2B72" w:rsidRPr="009A24AA" w:rsidRDefault="00072FF5"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e</w:t>
      </w:r>
      <w:r w:rsidR="006C12CD" w:rsidRPr="009A24AA">
        <w:rPr>
          <w:rFonts w:ascii="Times New Roman" w:hAnsi="Times New Roman" w:cs="Times New Roman"/>
          <w:sz w:val="24"/>
          <w:szCs w:val="24"/>
        </w:rPr>
        <w:t>) Diğer B</w:t>
      </w:r>
      <w:r w:rsidR="00FF5E51" w:rsidRPr="009A24AA">
        <w:rPr>
          <w:rFonts w:ascii="Times New Roman" w:hAnsi="Times New Roman" w:cs="Times New Roman"/>
          <w:sz w:val="24"/>
          <w:szCs w:val="24"/>
        </w:rPr>
        <w:t>akanlık veya kurumlardan gelen</w:t>
      </w:r>
      <w:r w:rsidR="009C6B90" w:rsidRPr="009A24AA">
        <w:rPr>
          <w:rFonts w:ascii="Times New Roman" w:hAnsi="Times New Roman" w:cs="Times New Roman"/>
          <w:sz w:val="24"/>
          <w:szCs w:val="24"/>
        </w:rPr>
        <w:t>;</w:t>
      </w:r>
    </w:p>
    <w:p w:rsidR="00C44BD5" w:rsidRPr="009A24AA" w:rsidRDefault="00072FF5"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1</w:t>
      </w:r>
      <w:r w:rsidR="00C44BD5" w:rsidRPr="009A24AA">
        <w:rPr>
          <w:rFonts w:ascii="Times New Roman" w:hAnsi="Times New Roman" w:cs="Times New Roman"/>
          <w:sz w:val="24"/>
          <w:szCs w:val="24"/>
        </w:rPr>
        <w:t xml:space="preserve">) </w:t>
      </w:r>
      <w:r w:rsidR="006C12CD" w:rsidRPr="009A24AA">
        <w:rPr>
          <w:rFonts w:ascii="Times New Roman" w:hAnsi="Times New Roman" w:cs="Times New Roman"/>
          <w:sz w:val="24"/>
          <w:szCs w:val="24"/>
        </w:rPr>
        <w:t>Ortak müfettiş görevlendirme talepleri nedeniyle lüzum görülen hallerde Bakanl</w:t>
      </w:r>
      <w:r w:rsidR="007D038B" w:rsidRPr="009A24AA">
        <w:rPr>
          <w:rFonts w:ascii="Times New Roman" w:hAnsi="Times New Roman" w:cs="Times New Roman"/>
          <w:sz w:val="24"/>
          <w:szCs w:val="24"/>
        </w:rPr>
        <w:t>ık Makamından alınacak onay ve g</w:t>
      </w:r>
      <w:r w:rsidR="001B4D26" w:rsidRPr="009A24AA">
        <w:rPr>
          <w:rFonts w:ascii="Times New Roman" w:hAnsi="Times New Roman" w:cs="Times New Roman"/>
          <w:sz w:val="24"/>
          <w:szCs w:val="24"/>
        </w:rPr>
        <w:t>örev emirlerini hazırlayarak</w:t>
      </w:r>
      <w:r w:rsidR="006C12CD" w:rsidRPr="009A24AA">
        <w:rPr>
          <w:rFonts w:ascii="Times New Roman" w:hAnsi="Times New Roman" w:cs="Times New Roman"/>
          <w:sz w:val="24"/>
          <w:szCs w:val="24"/>
        </w:rPr>
        <w:t xml:space="preserve"> ilgili kur</w:t>
      </w:r>
      <w:r w:rsidR="00C44BD5" w:rsidRPr="009A24AA">
        <w:rPr>
          <w:rFonts w:ascii="Times New Roman" w:hAnsi="Times New Roman" w:cs="Times New Roman"/>
          <w:sz w:val="24"/>
          <w:szCs w:val="24"/>
        </w:rPr>
        <w:t>umlara yazılı olarak bildirmek,</w:t>
      </w:r>
    </w:p>
    <w:p w:rsidR="006C12CD" w:rsidRPr="009A24AA" w:rsidRDefault="00072FF5"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2</w:t>
      </w:r>
      <w:r w:rsidR="00C44BD5" w:rsidRPr="009A24AA">
        <w:rPr>
          <w:rFonts w:ascii="Times New Roman" w:hAnsi="Times New Roman" w:cs="Times New Roman"/>
          <w:sz w:val="24"/>
          <w:szCs w:val="24"/>
        </w:rPr>
        <w:t xml:space="preserve">) </w:t>
      </w:r>
      <w:r w:rsidR="009F19E0" w:rsidRPr="009A24AA">
        <w:rPr>
          <w:rFonts w:ascii="Times New Roman" w:hAnsi="Times New Roman" w:cs="Times New Roman"/>
          <w:sz w:val="24"/>
          <w:szCs w:val="24"/>
        </w:rPr>
        <w:t>R</w:t>
      </w:r>
      <w:r w:rsidR="006C12CD" w:rsidRPr="009A24AA">
        <w:rPr>
          <w:rFonts w:ascii="Times New Roman" w:hAnsi="Times New Roman" w:cs="Times New Roman"/>
          <w:sz w:val="24"/>
          <w:szCs w:val="24"/>
        </w:rPr>
        <w:t>aporlar veya yazıla</w:t>
      </w:r>
      <w:r w:rsidR="009F19E0" w:rsidRPr="009A24AA">
        <w:rPr>
          <w:rFonts w:ascii="Times New Roman" w:hAnsi="Times New Roman" w:cs="Times New Roman"/>
          <w:sz w:val="24"/>
          <w:szCs w:val="24"/>
        </w:rPr>
        <w:t>rla talep edilen</w:t>
      </w:r>
      <w:r w:rsidR="001B4D26" w:rsidRPr="009A24AA">
        <w:rPr>
          <w:rFonts w:ascii="Times New Roman" w:hAnsi="Times New Roman" w:cs="Times New Roman"/>
          <w:sz w:val="24"/>
          <w:szCs w:val="24"/>
        </w:rPr>
        <w:t xml:space="preserve"> hususlara ilişkin olarak </w:t>
      </w:r>
      <w:r w:rsidR="006C12CD" w:rsidRPr="009A24AA">
        <w:rPr>
          <w:rFonts w:ascii="Times New Roman" w:hAnsi="Times New Roman" w:cs="Times New Roman"/>
          <w:sz w:val="24"/>
          <w:szCs w:val="24"/>
        </w:rPr>
        <w:t>Başkanlıkça gerekli g</w:t>
      </w:r>
      <w:r w:rsidR="007D038B" w:rsidRPr="009A24AA">
        <w:rPr>
          <w:rFonts w:ascii="Times New Roman" w:hAnsi="Times New Roman" w:cs="Times New Roman"/>
          <w:sz w:val="24"/>
          <w:szCs w:val="24"/>
        </w:rPr>
        <w:t>örüldüğünde onay almak ya da ilg</w:t>
      </w:r>
      <w:r w:rsidR="006C12CD" w:rsidRPr="009A24AA">
        <w:rPr>
          <w:rFonts w:ascii="Times New Roman" w:hAnsi="Times New Roman" w:cs="Times New Roman"/>
          <w:sz w:val="24"/>
          <w:szCs w:val="24"/>
        </w:rPr>
        <w:t>ili Bakanlık birimlerine havalesini sağlamak,</w:t>
      </w:r>
    </w:p>
    <w:p w:rsidR="0044665A" w:rsidRPr="009A24AA" w:rsidRDefault="00072FF5"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f</w:t>
      </w:r>
      <w:r w:rsidR="0044665A" w:rsidRPr="009A24AA">
        <w:rPr>
          <w:rFonts w:ascii="Times New Roman" w:hAnsi="Times New Roman" w:cs="Times New Roman"/>
          <w:sz w:val="24"/>
          <w:szCs w:val="24"/>
        </w:rPr>
        <w:t xml:space="preserve">) Bakanlık </w:t>
      </w:r>
      <w:r w:rsidR="006C12CD" w:rsidRPr="009A24AA">
        <w:rPr>
          <w:rFonts w:ascii="Times New Roman" w:hAnsi="Times New Roman" w:cs="Times New Roman"/>
          <w:sz w:val="24"/>
          <w:szCs w:val="24"/>
        </w:rPr>
        <w:t xml:space="preserve">onayına sunulan yazıların </w:t>
      </w:r>
      <w:r w:rsidR="009C6B90" w:rsidRPr="009A24AA">
        <w:rPr>
          <w:rFonts w:ascii="Times New Roman" w:hAnsi="Times New Roman" w:cs="Times New Roman"/>
          <w:sz w:val="24"/>
          <w:szCs w:val="24"/>
        </w:rPr>
        <w:t>ve kararların takibini sağlamak,</w:t>
      </w:r>
      <w:r w:rsidR="0044665A" w:rsidRPr="009A24AA">
        <w:rPr>
          <w:rFonts w:ascii="Times New Roman" w:hAnsi="Times New Roman" w:cs="Times New Roman"/>
          <w:sz w:val="24"/>
          <w:szCs w:val="24"/>
        </w:rPr>
        <w:t xml:space="preserve"> </w:t>
      </w:r>
    </w:p>
    <w:p w:rsidR="006C12CD" w:rsidRPr="009A24AA" w:rsidRDefault="00072FF5"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g</w:t>
      </w:r>
      <w:r w:rsidR="006C12CD" w:rsidRPr="009A24AA">
        <w:rPr>
          <w:rFonts w:ascii="Times New Roman" w:hAnsi="Times New Roman" w:cs="Times New Roman"/>
          <w:sz w:val="24"/>
          <w:szCs w:val="24"/>
        </w:rPr>
        <w:t>) Müfettişler tarafından görevden uzaklaştırılan personeli ilgili</w:t>
      </w:r>
      <w:r w:rsidR="00D90321" w:rsidRPr="009A24AA">
        <w:rPr>
          <w:rFonts w:ascii="Times New Roman" w:hAnsi="Times New Roman" w:cs="Times New Roman"/>
          <w:sz w:val="24"/>
          <w:szCs w:val="24"/>
        </w:rPr>
        <w:t xml:space="preserve"> birime yazılı olarak bildirmek,</w:t>
      </w:r>
    </w:p>
    <w:p w:rsidR="003A6CC9" w:rsidRPr="009A24AA" w:rsidRDefault="00072FF5" w:rsidP="009A24AA">
      <w:pPr>
        <w:pStyle w:val="Gvdemetni0"/>
        <w:shd w:val="clear" w:color="auto" w:fill="auto"/>
        <w:tabs>
          <w:tab w:val="left" w:pos="709"/>
        </w:tabs>
        <w:spacing w:after="0" w:line="276" w:lineRule="auto"/>
        <w:ind w:firstLine="709"/>
        <w:jc w:val="both"/>
        <w:rPr>
          <w:rFonts w:ascii="Times New Roman" w:hAnsi="Times New Roman" w:cs="Times New Roman"/>
          <w:b/>
          <w:sz w:val="24"/>
          <w:szCs w:val="24"/>
        </w:rPr>
      </w:pPr>
      <w:r w:rsidRPr="009A24AA">
        <w:rPr>
          <w:rFonts w:ascii="Times New Roman" w:hAnsi="Times New Roman" w:cs="Times New Roman"/>
          <w:sz w:val="24"/>
          <w:szCs w:val="24"/>
        </w:rPr>
        <w:lastRenderedPageBreak/>
        <w:t>ğ</w:t>
      </w:r>
      <w:r w:rsidR="0044665A" w:rsidRPr="009A24AA">
        <w:rPr>
          <w:rFonts w:ascii="Times New Roman" w:hAnsi="Times New Roman" w:cs="Times New Roman"/>
          <w:sz w:val="24"/>
          <w:szCs w:val="24"/>
        </w:rPr>
        <w:t>)</w:t>
      </w:r>
      <w:r w:rsidR="009C6B90" w:rsidRPr="009A24AA">
        <w:rPr>
          <w:rFonts w:ascii="Times New Roman" w:hAnsi="Times New Roman" w:cs="Times New Roman"/>
          <w:sz w:val="24"/>
          <w:szCs w:val="24"/>
        </w:rPr>
        <w:t xml:space="preserve"> </w:t>
      </w:r>
      <w:r w:rsidR="001B4D26" w:rsidRPr="009A24AA">
        <w:rPr>
          <w:rFonts w:ascii="Times New Roman" w:hAnsi="Times New Roman" w:cs="Times New Roman"/>
          <w:sz w:val="24"/>
          <w:szCs w:val="24"/>
        </w:rPr>
        <w:t xml:space="preserve">Müfettişler tarafından hazırlanan raporlarla </w:t>
      </w:r>
      <w:r w:rsidR="003A6CC9" w:rsidRPr="009A24AA">
        <w:rPr>
          <w:rFonts w:ascii="Times New Roman" w:hAnsi="Times New Roman" w:cs="Times New Roman"/>
          <w:sz w:val="24"/>
          <w:szCs w:val="24"/>
        </w:rPr>
        <w:t>ilg</w:t>
      </w:r>
      <w:r w:rsidR="00873AF4" w:rsidRPr="009A24AA">
        <w:rPr>
          <w:rFonts w:ascii="Times New Roman" w:hAnsi="Times New Roman" w:cs="Times New Roman"/>
          <w:sz w:val="24"/>
          <w:szCs w:val="24"/>
        </w:rPr>
        <w:t>ili olarak yargı mercilerinden B</w:t>
      </w:r>
      <w:r w:rsidR="003A6CC9" w:rsidRPr="009A24AA">
        <w:rPr>
          <w:rFonts w:ascii="Times New Roman" w:hAnsi="Times New Roman" w:cs="Times New Roman"/>
          <w:sz w:val="24"/>
          <w:szCs w:val="24"/>
        </w:rPr>
        <w:t xml:space="preserve">aşkanlığa intikal eden her türlü karar, iddianame, </w:t>
      </w:r>
      <w:r w:rsidR="009C6B90" w:rsidRPr="009A24AA">
        <w:rPr>
          <w:rFonts w:ascii="Times New Roman" w:hAnsi="Times New Roman" w:cs="Times New Roman"/>
          <w:sz w:val="24"/>
          <w:szCs w:val="24"/>
        </w:rPr>
        <w:t>hüküm ve diğer yazılardan Başkanlığın uygun gördüklerini</w:t>
      </w:r>
      <w:r w:rsidR="00873AF4" w:rsidRPr="009A24AA">
        <w:rPr>
          <w:rFonts w:ascii="Times New Roman" w:hAnsi="Times New Roman" w:cs="Times New Roman"/>
          <w:sz w:val="24"/>
          <w:szCs w:val="24"/>
        </w:rPr>
        <w:t xml:space="preserve"> ilgili M</w:t>
      </w:r>
      <w:r w:rsidR="003A6CC9" w:rsidRPr="009A24AA">
        <w:rPr>
          <w:rFonts w:ascii="Times New Roman" w:hAnsi="Times New Roman" w:cs="Times New Roman"/>
          <w:sz w:val="24"/>
          <w:szCs w:val="24"/>
        </w:rPr>
        <w:t>üfettişlere bildirmek,</w:t>
      </w:r>
      <w:r w:rsidR="005D04EA" w:rsidRPr="009A24AA">
        <w:rPr>
          <w:rFonts w:ascii="Times New Roman" w:hAnsi="Times New Roman" w:cs="Times New Roman"/>
          <w:sz w:val="24"/>
          <w:szCs w:val="24"/>
        </w:rPr>
        <w:t xml:space="preserve"> </w:t>
      </w:r>
    </w:p>
    <w:p w:rsidR="00AC5FB8" w:rsidRPr="009A24AA" w:rsidRDefault="00362202"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h</w:t>
      </w:r>
      <w:r w:rsidR="00AC5FB8" w:rsidRPr="009A24AA">
        <w:rPr>
          <w:rFonts w:ascii="Times New Roman" w:hAnsi="Times New Roman" w:cs="Times New Roman"/>
          <w:sz w:val="24"/>
          <w:szCs w:val="24"/>
        </w:rPr>
        <w:t xml:space="preserve">) </w:t>
      </w:r>
      <w:r w:rsidR="00493F26" w:rsidRPr="009A24AA">
        <w:rPr>
          <w:rFonts w:ascii="Times New Roman" w:hAnsi="Times New Roman" w:cs="Times New Roman"/>
          <w:sz w:val="24"/>
          <w:szCs w:val="24"/>
        </w:rPr>
        <w:t xml:space="preserve">Büronun görev alanına giren konulara ilişkin </w:t>
      </w:r>
      <w:r w:rsidR="00E750E0" w:rsidRPr="009A24AA">
        <w:rPr>
          <w:rFonts w:ascii="Times New Roman" w:hAnsi="Times New Roman" w:cs="Times New Roman"/>
          <w:sz w:val="24"/>
          <w:szCs w:val="24"/>
        </w:rPr>
        <w:t>s</w:t>
      </w:r>
      <w:r w:rsidR="00AC5FB8" w:rsidRPr="009A24AA">
        <w:rPr>
          <w:rFonts w:ascii="Times New Roman" w:hAnsi="Times New Roman" w:cs="Times New Roman"/>
          <w:sz w:val="24"/>
          <w:szCs w:val="24"/>
        </w:rPr>
        <w:t xml:space="preserve">oru </w:t>
      </w:r>
      <w:r w:rsidR="00E750E0" w:rsidRPr="009A24AA">
        <w:rPr>
          <w:rFonts w:ascii="Times New Roman" w:hAnsi="Times New Roman" w:cs="Times New Roman"/>
          <w:sz w:val="24"/>
          <w:szCs w:val="24"/>
        </w:rPr>
        <w:t>ö</w:t>
      </w:r>
      <w:r w:rsidR="00AC5FB8" w:rsidRPr="009A24AA">
        <w:rPr>
          <w:rFonts w:ascii="Times New Roman" w:hAnsi="Times New Roman" w:cs="Times New Roman"/>
          <w:sz w:val="24"/>
          <w:szCs w:val="24"/>
        </w:rPr>
        <w:t>nergelerini cevaplamak,</w:t>
      </w:r>
    </w:p>
    <w:p w:rsidR="006C12CD" w:rsidRPr="009A24AA" w:rsidRDefault="00362202"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ı</w:t>
      </w:r>
      <w:r w:rsidR="009F18F1" w:rsidRPr="009A24AA">
        <w:rPr>
          <w:rFonts w:ascii="Times New Roman" w:hAnsi="Times New Roman" w:cs="Times New Roman"/>
          <w:sz w:val="24"/>
          <w:szCs w:val="24"/>
        </w:rPr>
        <w:t>) Başkan ve</w:t>
      </w:r>
      <w:r w:rsidR="006C12CD" w:rsidRPr="009A24AA">
        <w:rPr>
          <w:rFonts w:ascii="Times New Roman" w:hAnsi="Times New Roman" w:cs="Times New Roman"/>
          <w:sz w:val="24"/>
          <w:szCs w:val="24"/>
        </w:rPr>
        <w:t xml:space="preserve"> Başkan Yardımcıları</w:t>
      </w:r>
      <w:r w:rsidR="009F18F1" w:rsidRPr="009A24AA">
        <w:rPr>
          <w:rFonts w:ascii="Times New Roman" w:hAnsi="Times New Roman" w:cs="Times New Roman"/>
          <w:sz w:val="24"/>
          <w:szCs w:val="24"/>
        </w:rPr>
        <w:t xml:space="preserve">nın </w:t>
      </w:r>
      <w:r w:rsidR="00873AF4" w:rsidRPr="009A24AA">
        <w:rPr>
          <w:rFonts w:ascii="Times New Roman" w:hAnsi="Times New Roman" w:cs="Times New Roman"/>
          <w:sz w:val="24"/>
          <w:szCs w:val="24"/>
        </w:rPr>
        <w:t xml:space="preserve">vereceği </w:t>
      </w:r>
      <w:r w:rsidR="006C3D9E" w:rsidRPr="009A24AA">
        <w:rPr>
          <w:rFonts w:ascii="Times New Roman" w:hAnsi="Times New Roman" w:cs="Times New Roman"/>
          <w:sz w:val="24"/>
          <w:szCs w:val="24"/>
        </w:rPr>
        <w:t xml:space="preserve">diğer </w:t>
      </w:r>
      <w:r w:rsidR="00072FF5" w:rsidRPr="009A24AA">
        <w:rPr>
          <w:rFonts w:ascii="Times New Roman" w:hAnsi="Times New Roman" w:cs="Times New Roman"/>
          <w:sz w:val="24"/>
          <w:szCs w:val="24"/>
        </w:rPr>
        <w:t>görevleri yapmak.</w:t>
      </w:r>
    </w:p>
    <w:p w:rsidR="00071683" w:rsidRPr="009A24AA" w:rsidRDefault="00A130EC"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(6</w:t>
      </w:r>
      <w:r w:rsidR="00A77F9D" w:rsidRPr="009A24AA">
        <w:rPr>
          <w:rFonts w:ascii="Times New Roman" w:hAnsi="Times New Roman" w:cs="Times New Roman"/>
          <w:sz w:val="24"/>
          <w:szCs w:val="24"/>
        </w:rPr>
        <w:t>)</w:t>
      </w:r>
      <w:r w:rsidR="00072FF5" w:rsidRPr="009A24AA">
        <w:rPr>
          <w:rFonts w:ascii="Times New Roman" w:hAnsi="Times New Roman" w:cs="Times New Roman"/>
          <w:sz w:val="24"/>
          <w:szCs w:val="24"/>
        </w:rPr>
        <w:t xml:space="preserve"> </w:t>
      </w:r>
      <w:r w:rsidR="00A77F9D" w:rsidRPr="009A24AA">
        <w:rPr>
          <w:rFonts w:ascii="Times New Roman" w:hAnsi="Times New Roman" w:cs="Times New Roman"/>
          <w:sz w:val="24"/>
          <w:szCs w:val="24"/>
        </w:rPr>
        <w:t>Kolluk İş ve İşlemleri Bürosunun görevleri şunlardır:</w:t>
      </w:r>
      <w:r w:rsidR="00525A4D" w:rsidRPr="009A24AA">
        <w:rPr>
          <w:rFonts w:ascii="Times New Roman" w:hAnsi="Times New Roman" w:cs="Times New Roman"/>
          <w:sz w:val="24"/>
          <w:szCs w:val="24"/>
        </w:rPr>
        <w:t xml:space="preserve"> </w:t>
      </w:r>
    </w:p>
    <w:p w:rsidR="00A77F9D" w:rsidRPr="009A24AA" w:rsidRDefault="00A77F9D"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highlight w:val="yellow"/>
        </w:rPr>
      </w:pPr>
      <w:r w:rsidRPr="009A24AA">
        <w:rPr>
          <w:rFonts w:ascii="Times New Roman" w:hAnsi="Times New Roman" w:cs="Times New Roman"/>
          <w:sz w:val="24"/>
          <w:szCs w:val="24"/>
        </w:rPr>
        <w:t>Emniyet Genel Müdürlüğü, Jandarma Genel Komutanlığı</w:t>
      </w:r>
      <w:r w:rsidR="00B54E81" w:rsidRPr="009A24AA">
        <w:rPr>
          <w:rFonts w:ascii="Times New Roman" w:hAnsi="Times New Roman" w:cs="Times New Roman"/>
          <w:sz w:val="24"/>
          <w:szCs w:val="24"/>
        </w:rPr>
        <w:t xml:space="preserve">, </w:t>
      </w:r>
      <w:r w:rsidRPr="009A24AA">
        <w:rPr>
          <w:rFonts w:ascii="Times New Roman" w:hAnsi="Times New Roman" w:cs="Times New Roman"/>
          <w:sz w:val="24"/>
          <w:szCs w:val="24"/>
        </w:rPr>
        <w:t>Sahil Güvenlik Komutanlığı</w:t>
      </w:r>
      <w:r w:rsidR="00B54E81" w:rsidRPr="009A24AA">
        <w:rPr>
          <w:rFonts w:ascii="Times New Roman" w:hAnsi="Times New Roman" w:cs="Times New Roman"/>
          <w:sz w:val="24"/>
          <w:szCs w:val="24"/>
        </w:rPr>
        <w:t xml:space="preserve"> ile Jandarma ve Sahil Güvenlik</w:t>
      </w:r>
      <w:r w:rsidRPr="009A24AA">
        <w:rPr>
          <w:rFonts w:ascii="Times New Roman" w:hAnsi="Times New Roman" w:cs="Times New Roman"/>
          <w:sz w:val="24"/>
          <w:szCs w:val="24"/>
        </w:rPr>
        <w:t xml:space="preserve"> </w:t>
      </w:r>
      <w:r w:rsidR="00B54E81" w:rsidRPr="009A24AA">
        <w:rPr>
          <w:rFonts w:ascii="Times New Roman" w:hAnsi="Times New Roman" w:cs="Times New Roman"/>
          <w:sz w:val="24"/>
          <w:szCs w:val="24"/>
        </w:rPr>
        <w:t xml:space="preserve">Akademisinde </w:t>
      </w:r>
      <w:r w:rsidRPr="009A24AA">
        <w:rPr>
          <w:rFonts w:ascii="Times New Roman" w:hAnsi="Times New Roman" w:cs="Times New Roman"/>
          <w:sz w:val="24"/>
          <w:szCs w:val="24"/>
        </w:rPr>
        <w:t xml:space="preserve">çalışan personel </w:t>
      </w:r>
      <w:r w:rsidR="00B54E81" w:rsidRPr="009A24AA">
        <w:rPr>
          <w:rFonts w:ascii="Times New Roman" w:hAnsi="Times New Roman" w:cs="Times New Roman"/>
          <w:sz w:val="24"/>
          <w:szCs w:val="24"/>
        </w:rPr>
        <w:t>hakkında</w:t>
      </w:r>
      <w:r w:rsidRPr="009A24AA">
        <w:rPr>
          <w:rFonts w:ascii="Times New Roman" w:hAnsi="Times New Roman" w:cs="Times New Roman"/>
          <w:sz w:val="24"/>
          <w:szCs w:val="24"/>
        </w:rPr>
        <w:t>;</w:t>
      </w:r>
    </w:p>
    <w:p w:rsidR="00EF0860"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a</w:t>
      </w:r>
      <w:r w:rsidR="00EF0860"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EF0860" w:rsidRPr="009A24AA">
        <w:rPr>
          <w:rFonts w:ascii="Times New Roman" w:eastAsia="Arial" w:hAnsi="Times New Roman" w:cs="Times New Roman"/>
          <w:sz w:val="24"/>
          <w:szCs w:val="24"/>
        </w:rPr>
        <w:t>Kurula gelen şikâyet dilekçeleri ile ilgili;</w:t>
      </w:r>
    </w:p>
    <w:p w:rsidR="00EF0860"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1</w:t>
      </w:r>
      <w:r w:rsidR="00EF0860" w:rsidRPr="009A24AA">
        <w:rPr>
          <w:rFonts w:ascii="Times New Roman" w:eastAsia="Arial" w:hAnsi="Times New Roman" w:cs="Times New Roman"/>
          <w:sz w:val="24"/>
          <w:szCs w:val="24"/>
        </w:rPr>
        <w:t xml:space="preserve">) Başkanlıkça uygun görülen ihbar ve </w:t>
      </w:r>
      <w:r w:rsidR="005C1AE1" w:rsidRPr="009A24AA">
        <w:rPr>
          <w:rFonts w:ascii="Times New Roman" w:eastAsia="Arial" w:hAnsi="Times New Roman" w:cs="Times New Roman"/>
          <w:sz w:val="24"/>
          <w:szCs w:val="24"/>
        </w:rPr>
        <w:t>şikâyet</w:t>
      </w:r>
      <w:r w:rsidR="00EF0860" w:rsidRPr="009A24AA">
        <w:rPr>
          <w:rFonts w:ascii="Times New Roman" w:eastAsia="Arial" w:hAnsi="Times New Roman" w:cs="Times New Roman"/>
          <w:sz w:val="24"/>
          <w:szCs w:val="24"/>
        </w:rPr>
        <w:t xml:space="preserve"> dilekçelerine doğrudan onay hazırlamak ve Bakanlık Makamından onay alınmasını takip etmek,</w:t>
      </w:r>
    </w:p>
    <w:p w:rsidR="00EF0860"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2</w:t>
      </w:r>
      <w:r w:rsidR="00EF0860" w:rsidRPr="009A24AA">
        <w:rPr>
          <w:rFonts w:ascii="Times New Roman" w:eastAsia="Arial" w:hAnsi="Times New Roman" w:cs="Times New Roman"/>
          <w:sz w:val="24"/>
          <w:szCs w:val="24"/>
        </w:rPr>
        <w:t>) Halen yürütülmekte olan bir araştırma, soruşturma veya ön inceleme kapsamında kalan ihbar ve şikayetleri ilgili müfettişe iletmek üzere birlikte değerlendirme yazılarını hazırlamak,</w:t>
      </w:r>
    </w:p>
    <w:p w:rsidR="00EF0860"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3</w:t>
      </w:r>
      <w:r w:rsidR="00EF0860" w:rsidRPr="009A24AA">
        <w:rPr>
          <w:rFonts w:ascii="Times New Roman" w:eastAsia="Arial" w:hAnsi="Times New Roman" w:cs="Times New Roman"/>
          <w:sz w:val="24"/>
          <w:szCs w:val="24"/>
        </w:rPr>
        <w:t xml:space="preserve">) Diğer ihbar ve şikâyet dilekçelerini, ilgisine göre, Bakanlık birimleri veya ilgili kurum ya da kuruluşa iletmek üzere yazı hazırlamak, </w:t>
      </w:r>
    </w:p>
    <w:p w:rsidR="00EF0860"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b</w:t>
      </w:r>
      <w:r w:rsidR="00EF0860"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EF0860" w:rsidRPr="009A24AA">
        <w:rPr>
          <w:rFonts w:ascii="Times New Roman" w:eastAsia="Arial" w:hAnsi="Times New Roman" w:cs="Times New Roman"/>
          <w:sz w:val="24"/>
          <w:szCs w:val="24"/>
        </w:rPr>
        <w:t>Müfettişlerce talep edilen konularda Bakanlık Makamından onay alınmasına ilişkin işlemleri yürütmek,</w:t>
      </w:r>
    </w:p>
    <w:p w:rsidR="00EF0860"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c</w:t>
      </w:r>
      <w:r w:rsidR="00EF0860" w:rsidRPr="009A24AA">
        <w:rPr>
          <w:rFonts w:ascii="Times New Roman" w:eastAsia="Arial" w:hAnsi="Times New Roman" w:cs="Times New Roman"/>
          <w:sz w:val="24"/>
          <w:szCs w:val="24"/>
        </w:rPr>
        <w:t>) Müfettişlerin Kurul aracılığıyla diğer kurumlarla yaptıkları yazışmalara aracılık etmek,</w:t>
      </w:r>
    </w:p>
    <w:p w:rsidR="00EF0860" w:rsidRPr="009A24AA" w:rsidRDefault="00072FF5" w:rsidP="009A24AA">
      <w:pPr>
        <w:tabs>
          <w:tab w:val="left" w:pos="709"/>
          <w:tab w:val="left" w:pos="1187"/>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ç</w:t>
      </w:r>
      <w:r w:rsidR="00EF0860" w:rsidRPr="009A24AA">
        <w:rPr>
          <w:rFonts w:ascii="Times New Roman" w:eastAsia="Arial" w:hAnsi="Times New Roman" w:cs="Times New Roman"/>
          <w:sz w:val="24"/>
          <w:szCs w:val="24"/>
        </w:rPr>
        <w:t>) Müfettişlerin görevlendirme yazılarını yazmak ve görev değişikliklerini takip etmek,</w:t>
      </w:r>
    </w:p>
    <w:p w:rsidR="00EF0860" w:rsidRPr="009A24AA" w:rsidRDefault="00072FF5" w:rsidP="009A24AA">
      <w:pPr>
        <w:tabs>
          <w:tab w:val="left" w:pos="709"/>
          <w:tab w:val="left" w:leader="dot" w:pos="4523"/>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d</w:t>
      </w:r>
      <w:r w:rsidR="00EF0860"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EF0860" w:rsidRPr="009A24AA">
        <w:rPr>
          <w:rFonts w:ascii="Times New Roman" w:eastAsia="Arial" w:hAnsi="Times New Roman" w:cs="Times New Roman"/>
          <w:sz w:val="24"/>
          <w:szCs w:val="24"/>
        </w:rPr>
        <w:t xml:space="preserve">Müfettişlerden intikal eden ön inceleme raporlarından; Bakan tarafından karar verilmesini gerektirenler için karar yazmak, verilen kararların birer örneğini özel bir dosyada muhafaza etmek, tüm raporların Bakanlığın ilgili birimlerine havale yazılarını hazırlamak, </w:t>
      </w:r>
    </w:p>
    <w:p w:rsidR="00EF0860"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e</w:t>
      </w:r>
      <w:r w:rsidR="00EF0860" w:rsidRPr="009A24AA">
        <w:rPr>
          <w:rFonts w:ascii="Times New Roman" w:eastAsia="Arial" w:hAnsi="Times New Roman" w:cs="Times New Roman"/>
          <w:sz w:val="24"/>
          <w:szCs w:val="24"/>
        </w:rPr>
        <w:t>) Diğer Bakanlık veya kurumlardan gelen;</w:t>
      </w:r>
    </w:p>
    <w:p w:rsidR="00EF0860"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1</w:t>
      </w:r>
      <w:r w:rsidR="00EF0860" w:rsidRPr="009A24AA">
        <w:rPr>
          <w:rFonts w:ascii="Times New Roman" w:eastAsia="Arial" w:hAnsi="Times New Roman" w:cs="Times New Roman"/>
          <w:sz w:val="24"/>
          <w:szCs w:val="24"/>
        </w:rPr>
        <w:t>) Ortak müfettiş görevlendirme talepleri nedeniyle lüzum görülen hallerde Bakanlık Makamından alınacak onay ve görev emirlerini hazırlayarak ilgili kurumlara yazılı olarak bildirmek,</w:t>
      </w:r>
    </w:p>
    <w:p w:rsidR="00EF0860"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2</w:t>
      </w:r>
      <w:r w:rsidR="00EF0860" w:rsidRPr="009A24AA">
        <w:rPr>
          <w:rFonts w:ascii="Times New Roman" w:eastAsia="Arial" w:hAnsi="Times New Roman" w:cs="Times New Roman"/>
          <w:sz w:val="24"/>
          <w:szCs w:val="24"/>
        </w:rPr>
        <w:t>) Raporlar veya yazılarla talep edilen hususlara ilişkin olarak Başkanlıkça gerekli görüldüğünde onay almak ya da ilgili Bakanlık birimlerine havalesini sağlamak,</w:t>
      </w:r>
    </w:p>
    <w:p w:rsidR="00EF0860"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f</w:t>
      </w:r>
      <w:r w:rsidR="00EF0860" w:rsidRPr="009A24AA">
        <w:rPr>
          <w:rFonts w:ascii="Times New Roman" w:eastAsia="Arial" w:hAnsi="Times New Roman" w:cs="Times New Roman"/>
          <w:sz w:val="24"/>
          <w:szCs w:val="24"/>
        </w:rPr>
        <w:t xml:space="preserve">) Bakanlık onayına sunulan yazıların ve kararların takibini sağlamak, </w:t>
      </w:r>
    </w:p>
    <w:p w:rsidR="00EF0860"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g</w:t>
      </w:r>
      <w:r w:rsidR="00EF0860" w:rsidRPr="009A24AA">
        <w:rPr>
          <w:rFonts w:ascii="Times New Roman" w:eastAsia="Arial" w:hAnsi="Times New Roman" w:cs="Times New Roman"/>
          <w:sz w:val="24"/>
          <w:szCs w:val="24"/>
        </w:rPr>
        <w:t>) Müfettişler tarafından görevden uzaklaştırılan personeli ilgili birime yazılı olarak bildirmek,</w:t>
      </w:r>
    </w:p>
    <w:p w:rsidR="00EF0860" w:rsidRPr="009A24AA" w:rsidRDefault="00072FF5" w:rsidP="009A24AA">
      <w:pPr>
        <w:tabs>
          <w:tab w:val="left" w:pos="709"/>
        </w:tabs>
        <w:spacing w:after="0"/>
        <w:ind w:firstLine="709"/>
        <w:jc w:val="both"/>
        <w:rPr>
          <w:rFonts w:ascii="Times New Roman" w:eastAsia="Arial" w:hAnsi="Times New Roman" w:cs="Times New Roman"/>
          <w:b/>
          <w:sz w:val="24"/>
          <w:szCs w:val="24"/>
        </w:rPr>
      </w:pPr>
      <w:r w:rsidRPr="009A24AA">
        <w:rPr>
          <w:rFonts w:ascii="Times New Roman" w:eastAsia="Arial" w:hAnsi="Times New Roman" w:cs="Times New Roman"/>
          <w:sz w:val="24"/>
          <w:szCs w:val="24"/>
        </w:rPr>
        <w:t>ğ</w:t>
      </w:r>
      <w:r w:rsidR="00EF0860" w:rsidRPr="009A24AA">
        <w:rPr>
          <w:rFonts w:ascii="Times New Roman" w:eastAsia="Arial" w:hAnsi="Times New Roman" w:cs="Times New Roman"/>
          <w:sz w:val="24"/>
          <w:szCs w:val="24"/>
        </w:rPr>
        <w:t xml:space="preserve">) Müfettişler tarafından hazırlanan raporlarla ilgili olarak yargı mercilerinden Başkanlığa intikal eden her türlü karar, iddianame, hüküm ve diğer yazılardan Başkanlığın uygun gördüklerini ilgili Müfettişlere bildirmek, </w:t>
      </w:r>
    </w:p>
    <w:p w:rsidR="00EF0860"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h</w:t>
      </w:r>
      <w:r w:rsidR="00EF0860" w:rsidRPr="009A24AA">
        <w:rPr>
          <w:rFonts w:ascii="Times New Roman" w:eastAsia="Arial" w:hAnsi="Times New Roman" w:cs="Times New Roman"/>
          <w:sz w:val="24"/>
          <w:szCs w:val="24"/>
        </w:rPr>
        <w:t xml:space="preserve">) </w:t>
      </w:r>
      <w:r w:rsidR="00BF184D" w:rsidRPr="009A24AA">
        <w:rPr>
          <w:rFonts w:ascii="Times New Roman" w:hAnsi="Times New Roman" w:cs="Times New Roman"/>
          <w:sz w:val="24"/>
          <w:szCs w:val="24"/>
        </w:rPr>
        <w:t xml:space="preserve">Büronun görev alanına giren konulara ilişkin </w:t>
      </w:r>
      <w:r w:rsidR="005C1AE1" w:rsidRPr="009A24AA">
        <w:rPr>
          <w:rFonts w:ascii="Times New Roman" w:hAnsi="Times New Roman" w:cs="Times New Roman"/>
          <w:sz w:val="24"/>
          <w:szCs w:val="24"/>
        </w:rPr>
        <w:t>s</w:t>
      </w:r>
      <w:r w:rsidR="00EF0860" w:rsidRPr="009A24AA">
        <w:rPr>
          <w:rFonts w:ascii="Times New Roman" w:eastAsia="Arial" w:hAnsi="Times New Roman" w:cs="Times New Roman"/>
          <w:sz w:val="24"/>
          <w:szCs w:val="24"/>
        </w:rPr>
        <w:t xml:space="preserve">oru </w:t>
      </w:r>
      <w:r w:rsidR="005C1AE1" w:rsidRPr="009A24AA">
        <w:rPr>
          <w:rFonts w:ascii="Times New Roman" w:eastAsia="Arial" w:hAnsi="Times New Roman" w:cs="Times New Roman"/>
          <w:sz w:val="24"/>
          <w:szCs w:val="24"/>
        </w:rPr>
        <w:t>ö</w:t>
      </w:r>
      <w:r w:rsidR="00EF0860" w:rsidRPr="009A24AA">
        <w:rPr>
          <w:rFonts w:ascii="Times New Roman" w:eastAsia="Arial" w:hAnsi="Times New Roman" w:cs="Times New Roman"/>
          <w:sz w:val="24"/>
          <w:szCs w:val="24"/>
        </w:rPr>
        <w:t>nergelerini cevaplamak,</w:t>
      </w:r>
    </w:p>
    <w:p w:rsidR="00EF0860"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ı</w:t>
      </w:r>
      <w:r w:rsidR="00EF0860" w:rsidRPr="009A24AA">
        <w:rPr>
          <w:rFonts w:ascii="Times New Roman" w:eastAsia="Arial" w:hAnsi="Times New Roman" w:cs="Times New Roman"/>
          <w:sz w:val="24"/>
          <w:szCs w:val="24"/>
        </w:rPr>
        <w:t>) Başkan ve Başkan Yardımcılar</w:t>
      </w:r>
      <w:r w:rsidR="00EE1659" w:rsidRPr="009A24AA">
        <w:rPr>
          <w:rFonts w:ascii="Times New Roman" w:eastAsia="Arial" w:hAnsi="Times New Roman" w:cs="Times New Roman"/>
          <w:sz w:val="24"/>
          <w:szCs w:val="24"/>
        </w:rPr>
        <w:t xml:space="preserve">ının vereceği </w:t>
      </w:r>
      <w:r w:rsidR="00A07D46" w:rsidRPr="009A24AA">
        <w:rPr>
          <w:rFonts w:ascii="Times New Roman" w:eastAsia="Arial" w:hAnsi="Times New Roman" w:cs="Times New Roman"/>
          <w:sz w:val="24"/>
          <w:szCs w:val="24"/>
        </w:rPr>
        <w:t xml:space="preserve">diğer </w:t>
      </w:r>
      <w:r w:rsidR="00EE1659" w:rsidRPr="009A24AA">
        <w:rPr>
          <w:rFonts w:ascii="Times New Roman" w:eastAsia="Arial" w:hAnsi="Times New Roman" w:cs="Times New Roman"/>
          <w:sz w:val="24"/>
          <w:szCs w:val="24"/>
        </w:rPr>
        <w:t>görevleri yapmak.</w:t>
      </w:r>
    </w:p>
    <w:p w:rsidR="00071683" w:rsidRPr="009A24AA" w:rsidRDefault="00A130EC"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(7</w:t>
      </w:r>
      <w:r w:rsidR="00A77F9D"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A77F9D" w:rsidRPr="009A24AA">
        <w:rPr>
          <w:rFonts w:ascii="Times New Roman" w:eastAsia="Arial" w:hAnsi="Times New Roman" w:cs="Times New Roman"/>
          <w:sz w:val="24"/>
          <w:szCs w:val="24"/>
        </w:rPr>
        <w:t xml:space="preserve">A Grubu Belediyeler Bürosunun görevleri şunlardır: </w:t>
      </w:r>
    </w:p>
    <w:p w:rsidR="00A77F9D" w:rsidRPr="009A24AA" w:rsidRDefault="00A07D46"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Plaka numarası tek sayı</w:t>
      </w:r>
      <w:r w:rsidR="00A77F9D" w:rsidRPr="009A24AA">
        <w:rPr>
          <w:rFonts w:ascii="Times New Roman" w:eastAsia="Arial" w:hAnsi="Times New Roman" w:cs="Times New Roman"/>
          <w:sz w:val="24"/>
          <w:szCs w:val="24"/>
        </w:rPr>
        <w:t xml:space="preserve"> olan</w:t>
      </w:r>
      <w:r w:rsidR="00530C86" w:rsidRPr="009A24AA">
        <w:rPr>
          <w:rFonts w:ascii="Times New Roman" w:eastAsia="Arial" w:hAnsi="Times New Roman" w:cs="Times New Roman"/>
          <w:sz w:val="24"/>
          <w:szCs w:val="24"/>
        </w:rPr>
        <w:t xml:space="preserve"> illerin belediyelerinde görevli personel hakkında;</w:t>
      </w:r>
    </w:p>
    <w:p w:rsidR="009812B2"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a</w:t>
      </w:r>
      <w:r w:rsidR="00705348"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705348" w:rsidRPr="009A24AA">
        <w:rPr>
          <w:rFonts w:ascii="Times New Roman" w:eastAsia="Arial" w:hAnsi="Times New Roman" w:cs="Times New Roman"/>
          <w:sz w:val="24"/>
          <w:szCs w:val="24"/>
        </w:rPr>
        <w:t>Kurula gelen şikâyet dilekçeleri ile ilgili;</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1</w:t>
      </w:r>
      <w:r w:rsidR="00705348" w:rsidRPr="009A24AA">
        <w:rPr>
          <w:rFonts w:ascii="Times New Roman" w:eastAsia="Arial" w:hAnsi="Times New Roman" w:cs="Times New Roman"/>
          <w:sz w:val="24"/>
          <w:szCs w:val="24"/>
        </w:rPr>
        <w:t xml:space="preserve">) Başkanlıkça uygun görülen ihbar ve </w:t>
      </w:r>
      <w:r w:rsidR="00530C86" w:rsidRPr="009A24AA">
        <w:rPr>
          <w:rFonts w:ascii="Times New Roman" w:eastAsia="Arial" w:hAnsi="Times New Roman" w:cs="Times New Roman"/>
          <w:sz w:val="24"/>
          <w:szCs w:val="24"/>
        </w:rPr>
        <w:t>şikâyet</w:t>
      </w:r>
      <w:r w:rsidR="00705348" w:rsidRPr="009A24AA">
        <w:rPr>
          <w:rFonts w:ascii="Times New Roman" w:eastAsia="Arial" w:hAnsi="Times New Roman" w:cs="Times New Roman"/>
          <w:sz w:val="24"/>
          <w:szCs w:val="24"/>
        </w:rPr>
        <w:t xml:space="preserve"> dilekçelerine doğrudan onay hazırlamak ve Bakanlık Makamından onay alınmasını takip etmek,</w:t>
      </w:r>
    </w:p>
    <w:p w:rsidR="00705348"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lastRenderedPageBreak/>
        <w:t>2</w:t>
      </w:r>
      <w:r w:rsidR="00705348" w:rsidRPr="009A24AA">
        <w:rPr>
          <w:rFonts w:ascii="Times New Roman" w:eastAsia="Arial" w:hAnsi="Times New Roman" w:cs="Times New Roman"/>
          <w:sz w:val="24"/>
          <w:szCs w:val="24"/>
        </w:rPr>
        <w:t xml:space="preserve">) Halen yürütülmekte olan bir araştırma, soruşturma veya ön inceleme kapsamında kalan ihbar ve </w:t>
      </w:r>
      <w:r w:rsidR="006C3D9E" w:rsidRPr="009A24AA">
        <w:rPr>
          <w:rFonts w:ascii="Times New Roman" w:eastAsia="Arial" w:hAnsi="Times New Roman" w:cs="Times New Roman"/>
          <w:sz w:val="24"/>
          <w:szCs w:val="24"/>
        </w:rPr>
        <w:t>şikâyetleri</w:t>
      </w:r>
      <w:r w:rsidR="00705348" w:rsidRPr="009A24AA">
        <w:rPr>
          <w:rFonts w:ascii="Times New Roman" w:eastAsia="Arial" w:hAnsi="Times New Roman" w:cs="Times New Roman"/>
          <w:sz w:val="24"/>
          <w:szCs w:val="24"/>
        </w:rPr>
        <w:t xml:space="preserve"> ilgili müfettişe iletmek üzere birlikte değerlendirme yazılarını hazırlamak,</w:t>
      </w:r>
    </w:p>
    <w:p w:rsidR="00705348"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3</w:t>
      </w:r>
      <w:r w:rsidR="00705348" w:rsidRPr="009A24AA">
        <w:rPr>
          <w:rFonts w:ascii="Times New Roman" w:eastAsia="Arial" w:hAnsi="Times New Roman" w:cs="Times New Roman"/>
          <w:sz w:val="24"/>
          <w:szCs w:val="24"/>
        </w:rPr>
        <w:t xml:space="preserve">) Diğer ihbar ve şikâyet dilekçelerini, ilgisine göre, Bakanlık birimleri veya ilgili kurum ya da kuruluşa iletmek üzere yazı hazırlamak, </w:t>
      </w:r>
    </w:p>
    <w:p w:rsidR="00705348"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b</w:t>
      </w:r>
      <w:r w:rsidR="00705348"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705348" w:rsidRPr="009A24AA">
        <w:rPr>
          <w:rFonts w:ascii="Times New Roman" w:eastAsia="Arial" w:hAnsi="Times New Roman" w:cs="Times New Roman"/>
          <w:sz w:val="24"/>
          <w:szCs w:val="24"/>
        </w:rPr>
        <w:t>Müfettişlerce talep edilen konularda Bakanlık Makamından onay alınmasına ilişkin işlemleri yürütmek,</w:t>
      </w:r>
    </w:p>
    <w:p w:rsidR="00705348"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c</w:t>
      </w:r>
      <w:r w:rsidR="00705348" w:rsidRPr="009A24AA">
        <w:rPr>
          <w:rFonts w:ascii="Times New Roman" w:eastAsia="Arial" w:hAnsi="Times New Roman" w:cs="Times New Roman"/>
          <w:sz w:val="24"/>
          <w:szCs w:val="24"/>
        </w:rPr>
        <w:t>) Müfettişlerin Kurul aracılığıyla diğer kurumlarla yaptıkları yazışmalara aracılık etmek,</w:t>
      </w:r>
    </w:p>
    <w:p w:rsidR="00705348" w:rsidRPr="009A24AA" w:rsidRDefault="00072FF5" w:rsidP="009A24AA">
      <w:pPr>
        <w:tabs>
          <w:tab w:val="left" w:pos="709"/>
          <w:tab w:val="left" w:pos="1187"/>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ç</w:t>
      </w:r>
      <w:r w:rsidR="00705348" w:rsidRPr="009A24AA">
        <w:rPr>
          <w:rFonts w:ascii="Times New Roman" w:eastAsia="Arial" w:hAnsi="Times New Roman" w:cs="Times New Roman"/>
          <w:sz w:val="24"/>
          <w:szCs w:val="24"/>
        </w:rPr>
        <w:t>) Müfettişlerin görevlendirme yazılarını yazmak ve görev değişikliklerini takip etmek,</w:t>
      </w:r>
    </w:p>
    <w:p w:rsidR="00705348" w:rsidRPr="009A24AA" w:rsidRDefault="00072FF5" w:rsidP="009A24AA">
      <w:pPr>
        <w:tabs>
          <w:tab w:val="left" w:pos="709"/>
          <w:tab w:val="left" w:leader="dot" w:pos="4523"/>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d</w:t>
      </w:r>
      <w:r w:rsidR="00705348"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705348" w:rsidRPr="009A24AA">
        <w:rPr>
          <w:rFonts w:ascii="Times New Roman" w:eastAsia="Arial" w:hAnsi="Times New Roman" w:cs="Times New Roman"/>
          <w:sz w:val="24"/>
          <w:szCs w:val="24"/>
        </w:rPr>
        <w:t xml:space="preserve">Müfettişlerden intikal eden ön inceleme raporlarından; Bakan tarafından karar verilmesini gerektirenler için karar yazmak, verilen kararların birer örneğini özel bir dosyada muhafaza etmek, tüm raporların Bakanlığın ilgili birimlerine havale yazılarını hazırlamak, </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e</w:t>
      </w:r>
      <w:r w:rsidR="00705348" w:rsidRPr="009A24AA">
        <w:rPr>
          <w:rFonts w:ascii="Times New Roman" w:eastAsia="Arial" w:hAnsi="Times New Roman" w:cs="Times New Roman"/>
          <w:sz w:val="24"/>
          <w:szCs w:val="24"/>
        </w:rPr>
        <w:t>) Diğer Bakanlık veya kurumlardan gelen;</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1</w:t>
      </w:r>
      <w:r w:rsidR="00705348" w:rsidRPr="009A24AA">
        <w:rPr>
          <w:rFonts w:ascii="Times New Roman" w:eastAsia="Arial" w:hAnsi="Times New Roman" w:cs="Times New Roman"/>
          <w:sz w:val="24"/>
          <w:szCs w:val="24"/>
        </w:rPr>
        <w:t>) Ortak müfettiş görevlendirme talepleri nedeniyle lüzum görülen hallerde Bakanlık Makamından alınacak onay ve görev emirlerini hazırlayarak ilgili kurumlara yazılı olarak bildirmek,</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2</w:t>
      </w:r>
      <w:r w:rsidR="00705348" w:rsidRPr="009A24AA">
        <w:rPr>
          <w:rFonts w:ascii="Times New Roman" w:eastAsia="Arial" w:hAnsi="Times New Roman" w:cs="Times New Roman"/>
          <w:sz w:val="24"/>
          <w:szCs w:val="24"/>
        </w:rPr>
        <w:t>) Raporlar veya yazılarla talep edilen hususlara ilişkin olarak Başkanlıkça gerekli görüldüğünde onay almak ya da ilgili Bakanlık birimlerine havalesini sağlamak,</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f</w:t>
      </w:r>
      <w:r w:rsidR="00705348" w:rsidRPr="009A24AA">
        <w:rPr>
          <w:rFonts w:ascii="Times New Roman" w:eastAsia="Arial" w:hAnsi="Times New Roman" w:cs="Times New Roman"/>
          <w:sz w:val="24"/>
          <w:szCs w:val="24"/>
        </w:rPr>
        <w:t xml:space="preserve">) Bakanlık onayına sunulan yazıların ve kararların takibini sağlamak, </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g</w:t>
      </w:r>
      <w:r w:rsidR="00705348" w:rsidRPr="009A24AA">
        <w:rPr>
          <w:rFonts w:ascii="Times New Roman" w:eastAsia="Arial" w:hAnsi="Times New Roman" w:cs="Times New Roman"/>
          <w:sz w:val="24"/>
          <w:szCs w:val="24"/>
        </w:rPr>
        <w:t>) Müfettişler tarafından görevden uzaklaştırılan personeli ilgili birime yazılı olarak bildirmek,</w:t>
      </w:r>
    </w:p>
    <w:p w:rsidR="00705348" w:rsidRPr="009A24AA" w:rsidRDefault="00072FF5" w:rsidP="009A24AA">
      <w:pPr>
        <w:tabs>
          <w:tab w:val="left" w:pos="709"/>
        </w:tabs>
        <w:spacing w:after="0"/>
        <w:ind w:firstLine="709"/>
        <w:jc w:val="both"/>
        <w:rPr>
          <w:rFonts w:ascii="Times New Roman" w:eastAsia="Arial" w:hAnsi="Times New Roman" w:cs="Times New Roman"/>
          <w:b/>
          <w:sz w:val="24"/>
          <w:szCs w:val="24"/>
        </w:rPr>
      </w:pPr>
      <w:r w:rsidRPr="009A24AA">
        <w:rPr>
          <w:rFonts w:ascii="Times New Roman" w:eastAsia="Arial" w:hAnsi="Times New Roman" w:cs="Times New Roman"/>
          <w:sz w:val="24"/>
          <w:szCs w:val="24"/>
        </w:rPr>
        <w:t>ğ</w:t>
      </w:r>
      <w:r w:rsidR="00705348" w:rsidRPr="009A24AA">
        <w:rPr>
          <w:rFonts w:ascii="Times New Roman" w:eastAsia="Arial" w:hAnsi="Times New Roman" w:cs="Times New Roman"/>
          <w:sz w:val="24"/>
          <w:szCs w:val="24"/>
        </w:rPr>
        <w:t xml:space="preserve">) Müfettişler tarafından hazırlanan raporlarla ilgili olarak yargı mercilerinden Başkanlığa intikal eden her türlü karar, iddianame, hüküm ve diğer yazılardan Başkanlığın uygun gördüklerini ilgili Müfettişlere bildirmek, </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h</w:t>
      </w:r>
      <w:r w:rsidR="00705348" w:rsidRPr="009A24AA">
        <w:rPr>
          <w:rFonts w:ascii="Times New Roman" w:eastAsia="Arial" w:hAnsi="Times New Roman" w:cs="Times New Roman"/>
          <w:sz w:val="24"/>
          <w:szCs w:val="24"/>
        </w:rPr>
        <w:t xml:space="preserve">) </w:t>
      </w:r>
      <w:r w:rsidR="002F1465" w:rsidRPr="009A24AA">
        <w:rPr>
          <w:rFonts w:ascii="Times New Roman" w:eastAsia="Arial" w:hAnsi="Times New Roman" w:cs="Times New Roman"/>
          <w:sz w:val="24"/>
          <w:szCs w:val="24"/>
        </w:rPr>
        <w:t>Büronun görev alanına giren konulara ilişkin</w:t>
      </w:r>
      <w:r w:rsidR="002F1465" w:rsidRPr="009A24AA">
        <w:rPr>
          <w:rFonts w:ascii="Times New Roman" w:hAnsi="Times New Roman" w:cs="Times New Roman"/>
          <w:color w:val="4F81BD" w:themeColor="accent1"/>
          <w:sz w:val="24"/>
          <w:szCs w:val="24"/>
        </w:rPr>
        <w:t xml:space="preserve"> </w:t>
      </w:r>
      <w:r w:rsidR="00530C86" w:rsidRPr="009A24AA">
        <w:rPr>
          <w:rFonts w:ascii="Times New Roman" w:eastAsia="Arial" w:hAnsi="Times New Roman" w:cs="Times New Roman"/>
          <w:sz w:val="24"/>
          <w:szCs w:val="24"/>
        </w:rPr>
        <w:t>s</w:t>
      </w:r>
      <w:r w:rsidR="00705348" w:rsidRPr="009A24AA">
        <w:rPr>
          <w:rFonts w:ascii="Times New Roman" w:eastAsia="Arial" w:hAnsi="Times New Roman" w:cs="Times New Roman"/>
          <w:sz w:val="24"/>
          <w:szCs w:val="24"/>
        </w:rPr>
        <w:t xml:space="preserve">oru </w:t>
      </w:r>
      <w:r w:rsidR="00530C86" w:rsidRPr="009A24AA">
        <w:rPr>
          <w:rFonts w:ascii="Times New Roman" w:eastAsia="Arial" w:hAnsi="Times New Roman" w:cs="Times New Roman"/>
          <w:sz w:val="24"/>
          <w:szCs w:val="24"/>
        </w:rPr>
        <w:t>ö</w:t>
      </w:r>
      <w:r w:rsidR="00705348" w:rsidRPr="009A24AA">
        <w:rPr>
          <w:rFonts w:ascii="Times New Roman" w:eastAsia="Arial" w:hAnsi="Times New Roman" w:cs="Times New Roman"/>
          <w:sz w:val="24"/>
          <w:szCs w:val="24"/>
        </w:rPr>
        <w:t>nergelerini cevaplamak,</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ı</w:t>
      </w:r>
      <w:r w:rsidR="00705348" w:rsidRPr="009A24AA">
        <w:rPr>
          <w:rFonts w:ascii="Times New Roman" w:eastAsia="Arial" w:hAnsi="Times New Roman" w:cs="Times New Roman"/>
          <w:sz w:val="24"/>
          <w:szCs w:val="24"/>
        </w:rPr>
        <w:t>) Başkan ve Başkan Yardımcıları</w:t>
      </w:r>
      <w:r w:rsidRPr="009A24AA">
        <w:rPr>
          <w:rFonts w:ascii="Times New Roman" w:eastAsia="Arial" w:hAnsi="Times New Roman" w:cs="Times New Roman"/>
          <w:sz w:val="24"/>
          <w:szCs w:val="24"/>
        </w:rPr>
        <w:t xml:space="preserve">nın vereceği </w:t>
      </w:r>
      <w:r w:rsidR="00A07D46" w:rsidRPr="009A24AA">
        <w:rPr>
          <w:rFonts w:ascii="Times New Roman" w:eastAsia="Arial" w:hAnsi="Times New Roman" w:cs="Times New Roman"/>
          <w:sz w:val="24"/>
          <w:szCs w:val="24"/>
        </w:rPr>
        <w:t xml:space="preserve">diğer </w:t>
      </w:r>
      <w:r w:rsidRPr="009A24AA">
        <w:rPr>
          <w:rFonts w:ascii="Times New Roman" w:eastAsia="Arial" w:hAnsi="Times New Roman" w:cs="Times New Roman"/>
          <w:sz w:val="24"/>
          <w:szCs w:val="24"/>
        </w:rPr>
        <w:t>görevleri yapmak.</w:t>
      </w:r>
    </w:p>
    <w:p w:rsidR="00071683" w:rsidRPr="009A24AA" w:rsidRDefault="00A130EC" w:rsidP="009A24AA">
      <w:pPr>
        <w:tabs>
          <w:tab w:val="left" w:pos="709"/>
        </w:tabs>
        <w:spacing w:after="0"/>
        <w:ind w:firstLine="709"/>
        <w:jc w:val="both"/>
        <w:rPr>
          <w:rFonts w:ascii="Times New Roman" w:eastAsia="Arial" w:hAnsi="Times New Roman" w:cs="Times New Roman"/>
          <w:b/>
          <w:sz w:val="24"/>
          <w:szCs w:val="24"/>
        </w:rPr>
      </w:pPr>
      <w:r w:rsidRPr="009A24AA">
        <w:rPr>
          <w:rFonts w:ascii="Times New Roman" w:eastAsia="Arial" w:hAnsi="Times New Roman" w:cs="Times New Roman"/>
          <w:sz w:val="24"/>
          <w:szCs w:val="24"/>
        </w:rPr>
        <w:t>(8</w:t>
      </w:r>
      <w:r w:rsidR="005E5A79" w:rsidRPr="009A24AA">
        <w:rPr>
          <w:rFonts w:ascii="Times New Roman" w:eastAsia="Arial" w:hAnsi="Times New Roman" w:cs="Times New Roman"/>
          <w:sz w:val="24"/>
          <w:szCs w:val="24"/>
        </w:rPr>
        <w:t>) B Grubu Belediyeler Bürosunun görevleri şunlardır:</w:t>
      </w:r>
      <w:r w:rsidR="005E5A79" w:rsidRPr="009A24AA">
        <w:rPr>
          <w:rFonts w:ascii="Times New Roman" w:eastAsia="Arial" w:hAnsi="Times New Roman" w:cs="Times New Roman"/>
          <w:b/>
          <w:sz w:val="24"/>
          <w:szCs w:val="24"/>
        </w:rPr>
        <w:t xml:space="preserve"> </w:t>
      </w:r>
    </w:p>
    <w:p w:rsidR="00F001FA" w:rsidRPr="009A24AA" w:rsidRDefault="00F001FA"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Plaka numarası çift sayı olan illerin belediyelerinde görevli personel hakkında;</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a</w:t>
      </w:r>
      <w:r w:rsidR="00705348"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705348" w:rsidRPr="009A24AA">
        <w:rPr>
          <w:rFonts w:ascii="Times New Roman" w:eastAsia="Arial" w:hAnsi="Times New Roman" w:cs="Times New Roman"/>
          <w:sz w:val="24"/>
          <w:szCs w:val="24"/>
        </w:rPr>
        <w:t>Kurula gelen şikâyet dilekçeleri ile ilgili;</w:t>
      </w:r>
    </w:p>
    <w:p w:rsidR="00705348"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1</w:t>
      </w:r>
      <w:r w:rsidR="00705348" w:rsidRPr="009A24AA">
        <w:rPr>
          <w:rFonts w:ascii="Times New Roman" w:eastAsia="Arial" w:hAnsi="Times New Roman" w:cs="Times New Roman"/>
          <w:sz w:val="24"/>
          <w:szCs w:val="24"/>
        </w:rPr>
        <w:t xml:space="preserve">) Başkanlıkça uygun görülen ihbar ve </w:t>
      </w:r>
      <w:proofErr w:type="gramStart"/>
      <w:r w:rsidR="00705348" w:rsidRPr="009A24AA">
        <w:rPr>
          <w:rFonts w:ascii="Times New Roman" w:eastAsia="Arial" w:hAnsi="Times New Roman" w:cs="Times New Roman"/>
          <w:sz w:val="24"/>
          <w:szCs w:val="24"/>
        </w:rPr>
        <w:t>şikayet</w:t>
      </w:r>
      <w:proofErr w:type="gramEnd"/>
      <w:r w:rsidR="00705348" w:rsidRPr="009A24AA">
        <w:rPr>
          <w:rFonts w:ascii="Times New Roman" w:eastAsia="Arial" w:hAnsi="Times New Roman" w:cs="Times New Roman"/>
          <w:sz w:val="24"/>
          <w:szCs w:val="24"/>
        </w:rPr>
        <w:t xml:space="preserve"> dilekçelerine doğrudan onay hazırlamak ve Bakanlık Makamından onay alınmasını takip etmek,</w:t>
      </w:r>
    </w:p>
    <w:p w:rsidR="00705348"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2</w:t>
      </w:r>
      <w:r w:rsidR="00705348" w:rsidRPr="009A24AA">
        <w:rPr>
          <w:rFonts w:ascii="Times New Roman" w:eastAsia="Arial" w:hAnsi="Times New Roman" w:cs="Times New Roman"/>
          <w:sz w:val="24"/>
          <w:szCs w:val="24"/>
        </w:rPr>
        <w:t>) Halen yürütülmekte olan bir araştırma, soruşturma veya ön inceleme kapsamında kalan ihbar ve şikayetleri ilgili müfettişe iletmek üzere birlikte değerlendirme yazılarını hazırlamak,</w:t>
      </w:r>
    </w:p>
    <w:p w:rsidR="00705348"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3</w:t>
      </w:r>
      <w:r w:rsidR="00705348" w:rsidRPr="009A24AA">
        <w:rPr>
          <w:rFonts w:ascii="Times New Roman" w:eastAsia="Arial" w:hAnsi="Times New Roman" w:cs="Times New Roman"/>
          <w:sz w:val="24"/>
          <w:szCs w:val="24"/>
        </w:rPr>
        <w:t xml:space="preserve">) Diğer ihbar ve şikâyet dilekçelerini, ilgisine göre, Bakanlık birimleri veya ilgili kurum ya da kuruluşa iletmek üzere yazı hazırlamak, </w:t>
      </w:r>
    </w:p>
    <w:p w:rsidR="00705348"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b</w:t>
      </w:r>
      <w:r w:rsidR="00705348"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705348" w:rsidRPr="009A24AA">
        <w:rPr>
          <w:rFonts w:ascii="Times New Roman" w:eastAsia="Arial" w:hAnsi="Times New Roman" w:cs="Times New Roman"/>
          <w:sz w:val="24"/>
          <w:szCs w:val="24"/>
        </w:rPr>
        <w:t>Müfettişlerce talep edilen konularda Bakanlık Makamından onay alınmasına ilişkin işlemleri yürütmek,</w:t>
      </w:r>
    </w:p>
    <w:p w:rsidR="00705348" w:rsidRPr="009A24AA" w:rsidRDefault="00072FF5" w:rsidP="009A24AA">
      <w:pPr>
        <w:keepNext/>
        <w:keepLines/>
        <w:tabs>
          <w:tab w:val="left" w:pos="709"/>
          <w:tab w:val="left" w:pos="1110"/>
        </w:tabs>
        <w:spacing w:after="0"/>
        <w:ind w:firstLine="709"/>
        <w:jc w:val="both"/>
        <w:outlineLvl w:val="1"/>
        <w:rPr>
          <w:rFonts w:ascii="Times New Roman" w:eastAsia="Arial" w:hAnsi="Times New Roman" w:cs="Times New Roman"/>
          <w:sz w:val="24"/>
          <w:szCs w:val="24"/>
        </w:rPr>
      </w:pPr>
      <w:r w:rsidRPr="009A24AA">
        <w:rPr>
          <w:rFonts w:ascii="Times New Roman" w:eastAsia="Arial" w:hAnsi="Times New Roman" w:cs="Times New Roman"/>
          <w:sz w:val="24"/>
          <w:szCs w:val="24"/>
        </w:rPr>
        <w:t>c</w:t>
      </w:r>
      <w:r w:rsidR="00705348" w:rsidRPr="009A24AA">
        <w:rPr>
          <w:rFonts w:ascii="Times New Roman" w:eastAsia="Arial" w:hAnsi="Times New Roman" w:cs="Times New Roman"/>
          <w:sz w:val="24"/>
          <w:szCs w:val="24"/>
        </w:rPr>
        <w:t>) Müfettişlerin Kurul aracılığıyla diğer kurumlarla yaptıkları yazışmalara aracılık etmek,</w:t>
      </w:r>
    </w:p>
    <w:p w:rsidR="00705348" w:rsidRPr="009A24AA" w:rsidRDefault="00072FF5" w:rsidP="009A24AA">
      <w:pPr>
        <w:tabs>
          <w:tab w:val="left" w:pos="709"/>
          <w:tab w:val="left" w:pos="1187"/>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ç</w:t>
      </w:r>
      <w:r w:rsidR="00705348" w:rsidRPr="009A24AA">
        <w:rPr>
          <w:rFonts w:ascii="Times New Roman" w:eastAsia="Arial" w:hAnsi="Times New Roman" w:cs="Times New Roman"/>
          <w:sz w:val="24"/>
          <w:szCs w:val="24"/>
        </w:rPr>
        <w:t>) Müfettişlerin görevlendirme yazılarını yazmak ve görev değişikliklerini takip etmek,</w:t>
      </w:r>
    </w:p>
    <w:p w:rsidR="00705348" w:rsidRPr="009A24AA" w:rsidRDefault="00072FF5" w:rsidP="009A24AA">
      <w:pPr>
        <w:tabs>
          <w:tab w:val="left" w:pos="709"/>
          <w:tab w:val="left" w:leader="dot" w:pos="4523"/>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lastRenderedPageBreak/>
        <w:t>d</w:t>
      </w:r>
      <w:r w:rsidR="00705348"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705348" w:rsidRPr="009A24AA">
        <w:rPr>
          <w:rFonts w:ascii="Times New Roman" w:eastAsia="Arial" w:hAnsi="Times New Roman" w:cs="Times New Roman"/>
          <w:sz w:val="24"/>
          <w:szCs w:val="24"/>
        </w:rPr>
        <w:t xml:space="preserve">Müfettişlerden intikal eden ön inceleme raporlarından; Bakan tarafından karar verilmesini gerektirenler için karar yazmak, verilen kararların birer örneğini özel bir dosyada muhafaza etmek, tüm raporların Bakanlığın ilgili birimlerine havale yazılarını hazırlamak, </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e</w:t>
      </w:r>
      <w:r w:rsidR="00705348" w:rsidRPr="009A24AA">
        <w:rPr>
          <w:rFonts w:ascii="Times New Roman" w:eastAsia="Arial" w:hAnsi="Times New Roman" w:cs="Times New Roman"/>
          <w:sz w:val="24"/>
          <w:szCs w:val="24"/>
        </w:rPr>
        <w:t>) Diğer Bakanlık veya kurumlardan gelen;</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1</w:t>
      </w:r>
      <w:r w:rsidR="00705348" w:rsidRPr="009A24AA">
        <w:rPr>
          <w:rFonts w:ascii="Times New Roman" w:eastAsia="Arial" w:hAnsi="Times New Roman" w:cs="Times New Roman"/>
          <w:sz w:val="24"/>
          <w:szCs w:val="24"/>
        </w:rPr>
        <w:t>) Ortak müfettiş görevlendirme talepleri nedeniyle lüzum görülen hallerde Bakanlık Makamından alınacak onay ve görev emirlerini hazırlayarak ilgili kurumlara yazılı olarak bildirmek,</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2</w:t>
      </w:r>
      <w:r w:rsidR="00705348" w:rsidRPr="009A24AA">
        <w:rPr>
          <w:rFonts w:ascii="Times New Roman" w:eastAsia="Arial" w:hAnsi="Times New Roman" w:cs="Times New Roman"/>
          <w:sz w:val="24"/>
          <w:szCs w:val="24"/>
        </w:rPr>
        <w:t>) Raporlar veya yazılarla talep edilen hususlara ilişkin olarak Başkanlıkça gerekli görüldüğünde onay almak ya da ilgili Bakanlık birimlerine havalesini sağlamak,</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f</w:t>
      </w:r>
      <w:r w:rsidR="00705348" w:rsidRPr="009A24AA">
        <w:rPr>
          <w:rFonts w:ascii="Times New Roman" w:eastAsia="Arial" w:hAnsi="Times New Roman" w:cs="Times New Roman"/>
          <w:sz w:val="24"/>
          <w:szCs w:val="24"/>
        </w:rPr>
        <w:t xml:space="preserve">) Bakanlık onayına sunulan yazıların ve kararların takibini sağlamak, </w:t>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g</w:t>
      </w:r>
      <w:r w:rsidR="00705348" w:rsidRPr="009A24AA">
        <w:rPr>
          <w:rFonts w:ascii="Times New Roman" w:eastAsia="Arial" w:hAnsi="Times New Roman" w:cs="Times New Roman"/>
          <w:sz w:val="24"/>
          <w:szCs w:val="24"/>
        </w:rPr>
        <w:t>) Müfettişler tarafından görevden uzaklaştırılan personeli ilgili birime yazılı olarak bildirmek,</w:t>
      </w:r>
    </w:p>
    <w:p w:rsidR="00705348" w:rsidRPr="009A24AA" w:rsidRDefault="00072FF5" w:rsidP="009A24AA">
      <w:pPr>
        <w:tabs>
          <w:tab w:val="left" w:pos="709"/>
        </w:tabs>
        <w:spacing w:after="0"/>
        <w:ind w:firstLine="709"/>
        <w:jc w:val="both"/>
        <w:rPr>
          <w:rFonts w:ascii="Times New Roman" w:eastAsia="Arial" w:hAnsi="Times New Roman" w:cs="Times New Roman"/>
          <w:b/>
          <w:sz w:val="24"/>
          <w:szCs w:val="24"/>
        </w:rPr>
      </w:pPr>
      <w:r w:rsidRPr="009A24AA">
        <w:rPr>
          <w:rFonts w:ascii="Times New Roman" w:eastAsia="Arial" w:hAnsi="Times New Roman" w:cs="Times New Roman"/>
          <w:sz w:val="24"/>
          <w:szCs w:val="24"/>
        </w:rPr>
        <w:t>ğ</w:t>
      </w:r>
      <w:r w:rsidR="00705348" w:rsidRPr="009A24AA">
        <w:rPr>
          <w:rFonts w:ascii="Times New Roman" w:eastAsia="Arial" w:hAnsi="Times New Roman" w:cs="Times New Roman"/>
          <w:sz w:val="24"/>
          <w:szCs w:val="24"/>
        </w:rPr>
        <w:t xml:space="preserve">) Müfettişler tarafından hazırlanan raporlarla ilgili olarak yargı mercilerinden Başkanlığa intikal eden her türlü karar, iddianame, hüküm ve diğer yazılardan Başkanlığın uygun gördüklerini ilgili Müfettişlere bildirmek, </w:t>
      </w:r>
    </w:p>
    <w:p w:rsidR="00705348" w:rsidRPr="009A24AA" w:rsidRDefault="00072FF5" w:rsidP="009A24AA">
      <w:pPr>
        <w:tabs>
          <w:tab w:val="left" w:pos="709"/>
          <w:tab w:val="left" w:pos="8127"/>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h</w:t>
      </w:r>
      <w:r w:rsidR="00705348" w:rsidRPr="009A24AA">
        <w:rPr>
          <w:rFonts w:ascii="Times New Roman" w:eastAsia="Arial" w:hAnsi="Times New Roman" w:cs="Times New Roman"/>
          <w:sz w:val="24"/>
          <w:szCs w:val="24"/>
        </w:rPr>
        <w:t xml:space="preserve">) </w:t>
      </w:r>
      <w:r w:rsidR="002F1465" w:rsidRPr="009A24AA">
        <w:rPr>
          <w:rFonts w:ascii="Times New Roman" w:eastAsia="Arial" w:hAnsi="Times New Roman" w:cs="Times New Roman"/>
          <w:sz w:val="24"/>
          <w:szCs w:val="24"/>
        </w:rPr>
        <w:t>Büronun görev alanına giren konulara ilişkin</w:t>
      </w:r>
      <w:r w:rsidR="00395F37" w:rsidRPr="009A24AA">
        <w:rPr>
          <w:rFonts w:ascii="Times New Roman" w:hAnsi="Times New Roman" w:cs="Times New Roman"/>
          <w:color w:val="4F81BD" w:themeColor="accent1"/>
          <w:sz w:val="24"/>
          <w:szCs w:val="24"/>
        </w:rPr>
        <w:t xml:space="preserve"> </w:t>
      </w:r>
      <w:r w:rsidR="00395F37" w:rsidRPr="009A24AA">
        <w:rPr>
          <w:rFonts w:ascii="Times New Roman" w:hAnsi="Times New Roman" w:cs="Times New Roman"/>
          <w:sz w:val="24"/>
          <w:szCs w:val="24"/>
        </w:rPr>
        <w:t>so</w:t>
      </w:r>
      <w:r w:rsidR="00705348" w:rsidRPr="009A24AA">
        <w:rPr>
          <w:rFonts w:ascii="Times New Roman" w:eastAsia="Arial" w:hAnsi="Times New Roman" w:cs="Times New Roman"/>
          <w:sz w:val="24"/>
          <w:szCs w:val="24"/>
        </w:rPr>
        <w:t xml:space="preserve">ru </w:t>
      </w:r>
      <w:r w:rsidR="00395F37" w:rsidRPr="009A24AA">
        <w:rPr>
          <w:rFonts w:ascii="Times New Roman" w:eastAsia="Arial" w:hAnsi="Times New Roman" w:cs="Times New Roman"/>
          <w:sz w:val="24"/>
          <w:szCs w:val="24"/>
        </w:rPr>
        <w:t>ö</w:t>
      </w:r>
      <w:r w:rsidR="00705348" w:rsidRPr="009A24AA">
        <w:rPr>
          <w:rFonts w:ascii="Times New Roman" w:eastAsia="Arial" w:hAnsi="Times New Roman" w:cs="Times New Roman"/>
          <w:sz w:val="24"/>
          <w:szCs w:val="24"/>
        </w:rPr>
        <w:t>nergelerini cevaplamak,</w:t>
      </w:r>
      <w:r w:rsidR="00362202" w:rsidRPr="009A24AA">
        <w:rPr>
          <w:rFonts w:ascii="Times New Roman" w:eastAsia="Arial" w:hAnsi="Times New Roman" w:cs="Times New Roman"/>
          <w:sz w:val="24"/>
          <w:szCs w:val="24"/>
        </w:rPr>
        <w:tab/>
      </w:r>
    </w:p>
    <w:p w:rsidR="00705348" w:rsidRPr="009A24AA" w:rsidRDefault="00072FF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ı</w:t>
      </w:r>
      <w:r w:rsidR="00705348" w:rsidRPr="009A24AA">
        <w:rPr>
          <w:rFonts w:ascii="Times New Roman" w:eastAsia="Arial" w:hAnsi="Times New Roman" w:cs="Times New Roman"/>
          <w:sz w:val="24"/>
          <w:szCs w:val="24"/>
        </w:rPr>
        <w:t xml:space="preserve">) Başkan ve Başkan Yardımcılarının vereceği </w:t>
      </w:r>
      <w:r w:rsidR="00A07D46" w:rsidRPr="009A24AA">
        <w:rPr>
          <w:rFonts w:ascii="Times New Roman" w:eastAsia="Arial" w:hAnsi="Times New Roman" w:cs="Times New Roman"/>
          <w:sz w:val="24"/>
          <w:szCs w:val="24"/>
        </w:rPr>
        <w:t xml:space="preserve">diğer </w:t>
      </w:r>
      <w:r w:rsidR="00705348" w:rsidRPr="009A24AA">
        <w:rPr>
          <w:rFonts w:ascii="Times New Roman" w:eastAsia="Arial" w:hAnsi="Times New Roman" w:cs="Times New Roman"/>
          <w:sz w:val="24"/>
          <w:szCs w:val="24"/>
        </w:rPr>
        <w:t>görevleri yapmak</w:t>
      </w:r>
      <w:r w:rsidRPr="009A24AA">
        <w:rPr>
          <w:rFonts w:ascii="Times New Roman" w:eastAsia="Arial" w:hAnsi="Times New Roman" w:cs="Times New Roman"/>
          <w:sz w:val="24"/>
          <w:szCs w:val="24"/>
        </w:rPr>
        <w:t>.</w:t>
      </w:r>
    </w:p>
    <w:p w:rsidR="00362202" w:rsidRPr="009A24AA" w:rsidRDefault="00A130EC"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(9</w:t>
      </w:r>
      <w:r w:rsidR="0025748F" w:rsidRPr="009A24AA">
        <w:rPr>
          <w:rFonts w:ascii="Times New Roman" w:hAnsi="Times New Roman" w:cs="Times New Roman"/>
          <w:sz w:val="24"/>
          <w:szCs w:val="24"/>
        </w:rPr>
        <w:t>)</w:t>
      </w:r>
      <w:r w:rsidR="000A1070" w:rsidRPr="009A24AA">
        <w:rPr>
          <w:rFonts w:ascii="Times New Roman" w:hAnsi="Times New Roman" w:cs="Times New Roman"/>
          <w:sz w:val="24"/>
          <w:szCs w:val="24"/>
        </w:rPr>
        <w:t xml:space="preserve"> Personel Bürosunun </w:t>
      </w:r>
      <w:r w:rsidR="0025748F" w:rsidRPr="009A24AA">
        <w:rPr>
          <w:rFonts w:ascii="Times New Roman" w:hAnsi="Times New Roman" w:cs="Times New Roman"/>
          <w:sz w:val="24"/>
          <w:szCs w:val="24"/>
        </w:rPr>
        <w:t>g</w:t>
      </w:r>
      <w:r w:rsidR="000A1070" w:rsidRPr="009A24AA">
        <w:rPr>
          <w:rFonts w:ascii="Times New Roman" w:hAnsi="Times New Roman" w:cs="Times New Roman"/>
          <w:sz w:val="24"/>
          <w:szCs w:val="24"/>
        </w:rPr>
        <w:t>örevleri</w:t>
      </w:r>
      <w:r w:rsidR="0025748F" w:rsidRPr="009A24AA">
        <w:rPr>
          <w:rFonts w:ascii="Times New Roman" w:hAnsi="Times New Roman" w:cs="Times New Roman"/>
          <w:sz w:val="24"/>
          <w:szCs w:val="24"/>
        </w:rPr>
        <w:t xml:space="preserve"> şunlardır</w:t>
      </w:r>
      <w:r w:rsidR="00C8278A" w:rsidRPr="009A24AA">
        <w:rPr>
          <w:rFonts w:ascii="Times New Roman" w:hAnsi="Times New Roman" w:cs="Times New Roman"/>
          <w:sz w:val="24"/>
          <w:szCs w:val="24"/>
        </w:rPr>
        <w:t>:</w:t>
      </w:r>
      <w:r w:rsidR="00362202" w:rsidRPr="009A24AA">
        <w:rPr>
          <w:rFonts w:ascii="Times New Roman" w:hAnsi="Times New Roman" w:cs="Times New Roman"/>
          <w:sz w:val="24"/>
          <w:szCs w:val="24"/>
        </w:rPr>
        <w:t xml:space="preserve"> </w:t>
      </w:r>
    </w:p>
    <w:p w:rsidR="00FF478C" w:rsidRPr="009A24AA" w:rsidRDefault="00252AE0" w:rsidP="009A24AA">
      <w:pPr>
        <w:tabs>
          <w:tab w:val="left" w:pos="709"/>
        </w:tabs>
        <w:spacing w:after="0"/>
        <w:ind w:firstLine="709"/>
        <w:jc w:val="both"/>
        <w:rPr>
          <w:rFonts w:ascii="Times New Roman" w:hAnsi="Times New Roman" w:cs="Times New Roman"/>
          <w:sz w:val="24"/>
          <w:szCs w:val="24"/>
        </w:rPr>
      </w:pPr>
      <w:r w:rsidRPr="009A24AA">
        <w:rPr>
          <w:rFonts w:ascii="Times New Roman" w:eastAsia="Times New Roman" w:hAnsi="Times New Roman" w:cs="Times New Roman"/>
          <w:sz w:val="24"/>
          <w:szCs w:val="24"/>
          <w:lang w:eastAsia="tr-TR"/>
        </w:rPr>
        <w:t>a</w:t>
      </w:r>
      <w:r w:rsidR="000A1070" w:rsidRPr="009A24AA">
        <w:rPr>
          <w:rFonts w:ascii="Times New Roman" w:eastAsia="Times New Roman" w:hAnsi="Times New Roman" w:cs="Times New Roman"/>
          <w:sz w:val="24"/>
          <w:szCs w:val="24"/>
          <w:lang w:eastAsia="tr-TR"/>
        </w:rPr>
        <w:t>)</w:t>
      </w:r>
      <w:r w:rsidR="000A1070" w:rsidRPr="009A24AA">
        <w:rPr>
          <w:rFonts w:ascii="Times New Roman" w:hAnsi="Times New Roman" w:cs="Times New Roman"/>
          <w:sz w:val="24"/>
          <w:szCs w:val="24"/>
        </w:rPr>
        <w:t xml:space="preserve"> Müfettiş alı</w:t>
      </w:r>
      <w:r w:rsidR="00A23D3B" w:rsidRPr="009A24AA">
        <w:rPr>
          <w:rFonts w:ascii="Times New Roman" w:hAnsi="Times New Roman" w:cs="Times New Roman"/>
          <w:sz w:val="24"/>
          <w:szCs w:val="24"/>
        </w:rPr>
        <w:t>mına ilişkin işlemleri yürütmek,</w:t>
      </w:r>
      <w:r w:rsidR="00FC54FE" w:rsidRPr="009A24AA">
        <w:rPr>
          <w:rFonts w:ascii="Times New Roman" w:hAnsi="Times New Roman" w:cs="Times New Roman"/>
          <w:sz w:val="24"/>
          <w:szCs w:val="24"/>
        </w:rPr>
        <w:t xml:space="preserve"> </w:t>
      </w:r>
      <w:r w:rsidR="000A1070" w:rsidRPr="009A24AA">
        <w:rPr>
          <w:rFonts w:ascii="Times New Roman" w:hAnsi="Times New Roman" w:cs="Times New Roman"/>
          <w:sz w:val="24"/>
          <w:szCs w:val="24"/>
        </w:rPr>
        <w:t xml:space="preserve"> yetiştirme dönemi sonunda</w:t>
      </w:r>
      <w:r w:rsidR="00362202" w:rsidRPr="009A24AA">
        <w:rPr>
          <w:rFonts w:ascii="Times New Roman" w:hAnsi="Times New Roman" w:cs="Times New Roman"/>
          <w:sz w:val="24"/>
          <w:szCs w:val="24"/>
        </w:rPr>
        <w:t xml:space="preserve">ki yeterlik </w:t>
      </w:r>
      <w:r w:rsidR="000A1070" w:rsidRPr="009A24AA">
        <w:rPr>
          <w:rFonts w:ascii="Times New Roman" w:hAnsi="Times New Roman" w:cs="Times New Roman"/>
          <w:sz w:val="24"/>
          <w:szCs w:val="24"/>
        </w:rPr>
        <w:t>sına</w:t>
      </w:r>
      <w:r w:rsidR="00362202" w:rsidRPr="009A24AA">
        <w:rPr>
          <w:rFonts w:ascii="Times New Roman" w:hAnsi="Times New Roman" w:cs="Times New Roman"/>
          <w:sz w:val="24"/>
          <w:szCs w:val="24"/>
        </w:rPr>
        <w:t>vına</w:t>
      </w:r>
      <w:r w:rsidR="00A23D3B" w:rsidRPr="009A24AA">
        <w:rPr>
          <w:rFonts w:ascii="Times New Roman" w:hAnsi="Times New Roman" w:cs="Times New Roman"/>
          <w:sz w:val="24"/>
          <w:szCs w:val="24"/>
        </w:rPr>
        <w:t xml:space="preserve"> ilişkin işleri yürütmek,</w:t>
      </w:r>
    </w:p>
    <w:p w:rsidR="00FF478C" w:rsidRPr="009A24AA" w:rsidRDefault="00FF478C"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b)Yeni atanan Mülkiye Müfettişleri, Kontrolörler, Dernek Denetçileri ve diğer kurumlardan gelen personelin soruşturma stajlarını planlamak ve yazışmalarını yapmak,</w:t>
      </w:r>
    </w:p>
    <w:p w:rsidR="000A1070"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c</w:t>
      </w:r>
      <w:r w:rsidR="000A1070" w:rsidRPr="009A24AA">
        <w:rPr>
          <w:rFonts w:ascii="Times New Roman" w:hAnsi="Times New Roman" w:cs="Times New Roman"/>
          <w:sz w:val="24"/>
          <w:szCs w:val="24"/>
        </w:rPr>
        <w:t>) Müfettişlerin kıdemini hesaplamak, kıdem listesini, resim albümünü hazırlamak ve güncel tutmak,</w:t>
      </w:r>
    </w:p>
    <w:p w:rsidR="000A1070"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ç</w:t>
      </w:r>
      <w:r w:rsidR="000A1070" w:rsidRPr="009A24AA">
        <w:rPr>
          <w:rFonts w:ascii="Times New Roman" w:hAnsi="Times New Roman" w:cs="Times New Roman"/>
          <w:sz w:val="24"/>
          <w:szCs w:val="24"/>
        </w:rPr>
        <w:t xml:space="preserve">) </w:t>
      </w:r>
      <w:r w:rsidR="005E5A79" w:rsidRPr="009A24AA">
        <w:rPr>
          <w:rFonts w:ascii="Times New Roman" w:eastAsia="Times New Roman" w:hAnsi="Times New Roman" w:cs="Times New Roman"/>
          <w:sz w:val="24"/>
          <w:szCs w:val="24"/>
          <w:lang w:eastAsia="tr-TR"/>
        </w:rPr>
        <w:t>Personelin göreve başlama, ayrılma, görevlendirme, yemin vb. işlemlerini yürütmek</w:t>
      </w:r>
      <w:r w:rsidR="000A1070" w:rsidRPr="009A24AA">
        <w:rPr>
          <w:rFonts w:ascii="Times New Roman" w:hAnsi="Times New Roman" w:cs="Times New Roman"/>
          <w:sz w:val="24"/>
          <w:szCs w:val="24"/>
        </w:rPr>
        <w:t>,</w:t>
      </w:r>
    </w:p>
    <w:p w:rsidR="005E5A79" w:rsidRPr="009A24AA" w:rsidRDefault="00FF478C" w:rsidP="009A24AA">
      <w:pPr>
        <w:pStyle w:val="Gvdemetni0"/>
        <w:shd w:val="clear" w:color="auto" w:fill="auto"/>
        <w:tabs>
          <w:tab w:val="left" w:pos="709"/>
          <w:tab w:val="left" w:pos="1135"/>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d</w:t>
      </w:r>
      <w:r w:rsidR="009535F2" w:rsidRPr="009A24AA">
        <w:rPr>
          <w:rFonts w:ascii="Times New Roman" w:hAnsi="Times New Roman" w:cs="Times New Roman"/>
          <w:sz w:val="24"/>
          <w:szCs w:val="24"/>
        </w:rPr>
        <w:t xml:space="preserve">) </w:t>
      </w:r>
      <w:r w:rsidR="00BD3D2B" w:rsidRPr="009A24AA">
        <w:rPr>
          <w:rFonts w:ascii="Times New Roman" w:hAnsi="Times New Roman" w:cs="Times New Roman"/>
          <w:sz w:val="24"/>
          <w:szCs w:val="24"/>
        </w:rPr>
        <w:t>P</w:t>
      </w:r>
      <w:r w:rsidR="005E5A79" w:rsidRPr="009A24AA">
        <w:rPr>
          <w:rFonts w:ascii="Times New Roman" w:hAnsi="Times New Roman" w:cs="Times New Roman"/>
          <w:sz w:val="24"/>
          <w:szCs w:val="24"/>
        </w:rPr>
        <w:t>ersonele ait</w:t>
      </w:r>
      <w:r w:rsidR="00C61D62" w:rsidRPr="009A24AA">
        <w:rPr>
          <w:rFonts w:ascii="Times New Roman" w:hAnsi="Times New Roman" w:cs="Times New Roman"/>
          <w:sz w:val="24"/>
          <w:szCs w:val="24"/>
        </w:rPr>
        <w:t xml:space="preserve"> her türlü izin</w:t>
      </w:r>
      <w:r w:rsidR="005E5A79" w:rsidRPr="009A24AA">
        <w:rPr>
          <w:rFonts w:ascii="Times New Roman" w:hAnsi="Times New Roman" w:cs="Times New Roman"/>
          <w:sz w:val="24"/>
          <w:szCs w:val="24"/>
        </w:rPr>
        <w:t xml:space="preserve"> işlemlerini e-</w:t>
      </w:r>
      <w:r w:rsidR="00CD5A6D" w:rsidRPr="009A24AA">
        <w:rPr>
          <w:rFonts w:ascii="Times New Roman" w:hAnsi="Times New Roman" w:cs="Times New Roman"/>
          <w:sz w:val="24"/>
          <w:szCs w:val="24"/>
        </w:rPr>
        <w:t>içişleri</w:t>
      </w:r>
      <w:r w:rsidR="005E5A79" w:rsidRPr="009A24AA">
        <w:rPr>
          <w:rFonts w:ascii="Times New Roman" w:hAnsi="Times New Roman" w:cs="Times New Roman"/>
          <w:sz w:val="24"/>
          <w:szCs w:val="24"/>
        </w:rPr>
        <w:t xml:space="preserve"> sistemine, kurum dışında geçici görevli personelin izin durumlarını izin kartlarına işlemek, personelin izin ve rapor durumlarını takip etmek,</w:t>
      </w:r>
    </w:p>
    <w:p w:rsidR="005E5A79" w:rsidRPr="009A24AA" w:rsidRDefault="00FF478C" w:rsidP="009A24AA">
      <w:pPr>
        <w:pStyle w:val="AralkYok"/>
        <w:tabs>
          <w:tab w:val="left" w:pos="709"/>
        </w:tabs>
        <w:spacing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e</w:t>
      </w:r>
      <w:r w:rsidR="005E5A79" w:rsidRPr="009A24AA">
        <w:rPr>
          <w:rFonts w:ascii="Times New Roman" w:hAnsi="Times New Roman" w:cs="Times New Roman"/>
          <w:sz w:val="24"/>
          <w:szCs w:val="24"/>
        </w:rPr>
        <w:t>) Personel listesini tutmak ve güncelliğini takip etmek,</w:t>
      </w:r>
    </w:p>
    <w:p w:rsidR="000A1070" w:rsidRPr="009A24AA" w:rsidRDefault="00FF478C" w:rsidP="009A24AA">
      <w:pPr>
        <w:pStyle w:val="AralkYok"/>
        <w:tabs>
          <w:tab w:val="left" w:pos="709"/>
        </w:tabs>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f</w:t>
      </w:r>
      <w:r w:rsidR="00931326"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931326" w:rsidRPr="009A24AA">
        <w:rPr>
          <w:rFonts w:ascii="Times New Roman" w:hAnsi="Times New Roman" w:cs="Times New Roman"/>
          <w:sz w:val="24"/>
          <w:szCs w:val="24"/>
        </w:rPr>
        <w:t>Bi</w:t>
      </w:r>
      <w:r w:rsidR="0052409D" w:rsidRPr="009A24AA">
        <w:rPr>
          <w:rFonts w:ascii="Times New Roman" w:hAnsi="Times New Roman" w:cs="Times New Roman"/>
          <w:sz w:val="24"/>
          <w:szCs w:val="24"/>
        </w:rPr>
        <w:t xml:space="preserve">lgi ve görgülerini arttırmak, </w:t>
      </w:r>
      <w:r w:rsidR="000A1070" w:rsidRPr="009A24AA">
        <w:rPr>
          <w:rFonts w:ascii="Times New Roman" w:hAnsi="Times New Roman" w:cs="Times New Roman"/>
          <w:sz w:val="24"/>
          <w:szCs w:val="24"/>
        </w:rPr>
        <w:t>inceleme yapmak için yurt dışına gönderilecek</w:t>
      </w:r>
      <w:r w:rsidR="00D009CE" w:rsidRPr="009A24AA">
        <w:rPr>
          <w:rFonts w:ascii="Times New Roman" w:hAnsi="Times New Roman" w:cs="Times New Roman"/>
          <w:sz w:val="24"/>
          <w:szCs w:val="24"/>
        </w:rPr>
        <w:t xml:space="preserve"> </w:t>
      </w:r>
      <w:r w:rsidR="000A1070" w:rsidRPr="009A24AA">
        <w:rPr>
          <w:rFonts w:ascii="Times New Roman" w:hAnsi="Times New Roman" w:cs="Times New Roman"/>
          <w:sz w:val="24"/>
          <w:szCs w:val="24"/>
        </w:rPr>
        <w:t xml:space="preserve">Müfettişlerle ilgili işlemleri yapmak, </w:t>
      </w:r>
    </w:p>
    <w:p w:rsidR="000A1070" w:rsidRPr="009A24AA" w:rsidRDefault="00FF478C" w:rsidP="009A24AA">
      <w:pPr>
        <w:pStyle w:val="AralkYok"/>
        <w:tabs>
          <w:tab w:val="left" w:pos="709"/>
        </w:tabs>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g</w:t>
      </w:r>
      <w:r w:rsidR="00FC54FE" w:rsidRPr="009A24AA">
        <w:rPr>
          <w:rFonts w:ascii="Times New Roman" w:hAnsi="Times New Roman" w:cs="Times New Roman"/>
          <w:sz w:val="24"/>
          <w:szCs w:val="24"/>
        </w:rPr>
        <w:t xml:space="preserve">) </w:t>
      </w:r>
      <w:r w:rsidR="000A1070" w:rsidRPr="009A24AA">
        <w:rPr>
          <w:rFonts w:ascii="Times New Roman" w:hAnsi="Times New Roman" w:cs="Times New Roman"/>
          <w:sz w:val="24"/>
          <w:szCs w:val="24"/>
        </w:rPr>
        <w:t>Müfettişlerle diğer personelin hizmet içi eğitim programlarına ili</w:t>
      </w:r>
      <w:r w:rsidR="00FC54FE" w:rsidRPr="009A24AA">
        <w:rPr>
          <w:rFonts w:ascii="Times New Roman" w:hAnsi="Times New Roman" w:cs="Times New Roman"/>
          <w:sz w:val="24"/>
          <w:szCs w:val="24"/>
        </w:rPr>
        <w:t>şkin iş ve işlemlerini yürütmek,</w:t>
      </w:r>
    </w:p>
    <w:p w:rsidR="000A1070"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ğ</w:t>
      </w:r>
      <w:r w:rsidR="00FC54FE" w:rsidRPr="009A24AA">
        <w:rPr>
          <w:rFonts w:ascii="Times New Roman" w:hAnsi="Times New Roman" w:cs="Times New Roman"/>
          <w:sz w:val="24"/>
          <w:szCs w:val="24"/>
        </w:rPr>
        <w:t>) Müfettişlerin</w:t>
      </w:r>
      <w:r w:rsidR="000A1070" w:rsidRPr="009A24AA">
        <w:rPr>
          <w:rFonts w:ascii="Times New Roman" w:hAnsi="Times New Roman" w:cs="Times New Roman"/>
          <w:sz w:val="24"/>
          <w:szCs w:val="24"/>
        </w:rPr>
        <w:t xml:space="preserve"> yurtiçi ve yurtdışı görevlendirme onayların</w:t>
      </w:r>
      <w:r w:rsidR="00BA1E42" w:rsidRPr="009A24AA">
        <w:rPr>
          <w:rFonts w:ascii="Times New Roman" w:hAnsi="Times New Roman" w:cs="Times New Roman"/>
          <w:sz w:val="24"/>
          <w:szCs w:val="24"/>
        </w:rPr>
        <w:t xml:space="preserve">ı hazırlamak, </w:t>
      </w:r>
    </w:p>
    <w:p w:rsidR="000A1070"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h</w:t>
      </w:r>
      <w:r w:rsidR="00FC54FE" w:rsidRPr="009A24AA">
        <w:rPr>
          <w:rFonts w:ascii="Times New Roman" w:hAnsi="Times New Roman" w:cs="Times New Roman"/>
          <w:sz w:val="24"/>
          <w:szCs w:val="24"/>
        </w:rPr>
        <w:t xml:space="preserve">) </w:t>
      </w:r>
      <w:r w:rsidR="002E614F" w:rsidRPr="009A24AA">
        <w:rPr>
          <w:rFonts w:ascii="Times New Roman" w:hAnsi="Times New Roman" w:cs="Times New Roman"/>
          <w:sz w:val="24"/>
          <w:szCs w:val="24"/>
        </w:rPr>
        <w:t>Kurula tahsisli</w:t>
      </w:r>
      <w:r w:rsidR="000A1070" w:rsidRPr="009A24AA">
        <w:rPr>
          <w:rFonts w:ascii="Times New Roman" w:hAnsi="Times New Roman" w:cs="Times New Roman"/>
          <w:sz w:val="24"/>
          <w:szCs w:val="24"/>
        </w:rPr>
        <w:t xml:space="preserve"> boş lojmanları takip edip duyuru yapmak ve ilgili bir</w:t>
      </w:r>
      <w:r w:rsidR="009450A3" w:rsidRPr="009A24AA">
        <w:rPr>
          <w:rFonts w:ascii="Times New Roman" w:hAnsi="Times New Roman" w:cs="Times New Roman"/>
          <w:sz w:val="24"/>
          <w:szCs w:val="24"/>
        </w:rPr>
        <w:t>imle gerekli yazışmaları yapmak,</w:t>
      </w:r>
    </w:p>
    <w:p w:rsidR="00C03A9E"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ı</w:t>
      </w:r>
      <w:r w:rsidR="008206CA"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0A1070" w:rsidRPr="009A24AA">
        <w:rPr>
          <w:rFonts w:ascii="Times New Roman" w:hAnsi="Times New Roman" w:cs="Times New Roman"/>
          <w:sz w:val="24"/>
          <w:szCs w:val="24"/>
        </w:rPr>
        <w:t>Müfettişlerin mühür</w:t>
      </w:r>
      <w:r w:rsidR="005E5A79" w:rsidRPr="009A24AA">
        <w:rPr>
          <w:rFonts w:ascii="Times New Roman" w:hAnsi="Times New Roman" w:cs="Times New Roman"/>
          <w:sz w:val="24"/>
          <w:szCs w:val="24"/>
        </w:rPr>
        <w:t>lerini</w:t>
      </w:r>
      <w:r w:rsidR="000A1070" w:rsidRPr="009A24AA">
        <w:rPr>
          <w:rFonts w:ascii="Times New Roman" w:hAnsi="Times New Roman" w:cs="Times New Roman"/>
          <w:sz w:val="24"/>
          <w:szCs w:val="24"/>
        </w:rPr>
        <w:t xml:space="preserve"> </w:t>
      </w:r>
      <w:r w:rsidR="00C03A9E" w:rsidRPr="009A24AA">
        <w:rPr>
          <w:rFonts w:ascii="Times New Roman" w:hAnsi="Times New Roman" w:cs="Times New Roman"/>
          <w:sz w:val="24"/>
          <w:szCs w:val="24"/>
        </w:rPr>
        <w:t>temin ve teslim etmek, mühür numaraları listesini hazırlamak ve güncel tutmak, mühür</w:t>
      </w:r>
      <w:r w:rsidRPr="009A24AA">
        <w:rPr>
          <w:rFonts w:ascii="Times New Roman" w:hAnsi="Times New Roman" w:cs="Times New Roman"/>
          <w:sz w:val="24"/>
          <w:szCs w:val="24"/>
        </w:rPr>
        <w:t>ler</w:t>
      </w:r>
      <w:r w:rsidR="00C03A9E" w:rsidRPr="009A24AA">
        <w:rPr>
          <w:rFonts w:ascii="Times New Roman" w:hAnsi="Times New Roman" w:cs="Times New Roman"/>
          <w:sz w:val="24"/>
          <w:szCs w:val="24"/>
        </w:rPr>
        <w:t xml:space="preserve"> ile</w:t>
      </w:r>
      <w:r w:rsidR="000A1070" w:rsidRPr="009A24AA">
        <w:rPr>
          <w:rFonts w:ascii="Times New Roman" w:hAnsi="Times New Roman" w:cs="Times New Roman"/>
          <w:sz w:val="24"/>
          <w:szCs w:val="24"/>
        </w:rPr>
        <w:t xml:space="preserve"> ilgili </w:t>
      </w:r>
      <w:r w:rsidR="00C03A9E" w:rsidRPr="009A24AA">
        <w:rPr>
          <w:rFonts w:ascii="Times New Roman" w:hAnsi="Times New Roman" w:cs="Times New Roman"/>
          <w:sz w:val="24"/>
          <w:szCs w:val="24"/>
        </w:rPr>
        <w:t xml:space="preserve">diğer işlemleri yapmak, </w:t>
      </w:r>
    </w:p>
    <w:p w:rsidR="00A01DE7" w:rsidRPr="009A24AA" w:rsidRDefault="00FF478C" w:rsidP="009A24AA">
      <w:pPr>
        <w:tabs>
          <w:tab w:val="left" w:pos="709"/>
          <w:tab w:val="left" w:pos="1078"/>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i</w:t>
      </w:r>
      <w:r w:rsidR="00A01DE7"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A01DE7" w:rsidRPr="009A24AA">
        <w:rPr>
          <w:rFonts w:ascii="Times New Roman" w:eastAsia="Arial" w:hAnsi="Times New Roman" w:cs="Times New Roman"/>
          <w:sz w:val="24"/>
          <w:szCs w:val="24"/>
        </w:rPr>
        <w:t xml:space="preserve">Müfettiş izin ve rapor işlemlerine ilişkin belge ve yazıları </w:t>
      </w:r>
      <w:r w:rsidR="008206CA" w:rsidRPr="009A24AA">
        <w:rPr>
          <w:rFonts w:ascii="Times New Roman" w:eastAsia="Arial" w:hAnsi="Times New Roman" w:cs="Times New Roman"/>
          <w:sz w:val="24"/>
          <w:szCs w:val="24"/>
        </w:rPr>
        <w:t xml:space="preserve">e-içişleri sistemine, </w:t>
      </w:r>
      <w:r w:rsidR="00A01DE7" w:rsidRPr="009A24AA">
        <w:rPr>
          <w:rFonts w:ascii="Times New Roman" w:eastAsia="Arial" w:hAnsi="Times New Roman" w:cs="Times New Roman"/>
          <w:sz w:val="24"/>
          <w:szCs w:val="24"/>
        </w:rPr>
        <w:t xml:space="preserve">başka birimlerde geçici görevli olanları izin kartlarına işlemek, </w:t>
      </w:r>
    </w:p>
    <w:p w:rsidR="00FF478C"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j</w:t>
      </w:r>
      <w:r w:rsidR="000A1070" w:rsidRPr="009A24AA">
        <w:rPr>
          <w:rFonts w:ascii="Times New Roman" w:hAnsi="Times New Roman" w:cs="Times New Roman"/>
          <w:sz w:val="24"/>
          <w:szCs w:val="24"/>
        </w:rPr>
        <w:t>) Bakanlık nöbetçi amiri gör</w:t>
      </w:r>
      <w:r w:rsidR="00FC54FE" w:rsidRPr="009A24AA">
        <w:rPr>
          <w:rFonts w:ascii="Times New Roman" w:hAnsi="Times New Roman" w:cs="Times New Roman"/>
          <w:sz w:val="24"/>
          <w:szCs w:val="24"/>
        </w:rPr>
        <w:t>e</w:t>
      </w:r>
      <w:r w:rsidRPr="009A24AA">
        <w:rPr>
          <w:rFonts w:ascii="Times New Roman" w:hAnsi="Times New Roman" w:cs="Times New Roman"/>
          <w:sz w:val="24"/>
          <w:szCs w:val="24"/>
        </w:rPr>
        <w:t>v yazılarını takip ederek zamanında ilgili Başkan Yardımcılarına iletmek,</w:t>
      </w:r>
    </w:p>
    <w:p w:rsidR="000A1070"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k</w:t>
      </w:r>
      <w:r w:rsidR="000A1070"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0A1070" w:rsidRPr="009A24AA">
        <w:rPr>
          <w:rFonts w:ascii="Times New Roman" w:hAnsi="Times New Roman" w:cs="Times New Roman"/>
          <w:sz w:val="24"/>
          <w:szCs w:val="24"/>
        </w:rPr>
        <w:t>Tez Değerlendirme Komisyonu yazışmalarını yapmak,</w:t>
      </w:r>
    </w:p>
    <w:p w:rsidR="00FC4085"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l</w:t>
      </w:r>
      <w:r w:rsidR="00BE13B0"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FC4085" w:rsidRPr="009A24AA">
        <w:rPr>
          <w:rFonts w:ascii="Times New Roman" w:hAnsi="Times New Roman" w:cs="Times New Roman"/>
          <w:sz w:val="24"/>
          <w:szCs w:val="24"/>
        </w:rPr>
        <w:t>Görev belgelerini düzenlemek,</w:t>
      </w:r>
    </w:p>
    <w:p w:rsidR="001A2C34"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lastRenderedPageBreak/>
        <w:t>m</w:t>
      </w:r>
      <w:r w:rsidR="00BE13B0"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1A2C34" w:rsidRPr="009A24AA">
        <w:rPr>
          <w:rFonts w:ascii="Times New Roman" w:hAnsi="Times New Roman" w:cs="Times New Roman"/>
          <w:sz w:val="24"/>
          <w:szCs w:val="24"/>
        </w:rPr>
        <w:t>Personelin araç kayıt işlemlerini yürütmek,</w:t>
      </w:r>
    </w:p>
    <w:p w:rsidR="00A01DE7"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n</w:t>
      </w:r>
      <w:r w:rsidR="00BE13B0"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A01DE7" w:rsidRPr="009A24AA">
        <w:rPr>
          <w:rFonts w:ascii="Times New Roman" w:hAnsi="Times New Roman" w:cs="Times New Roman"/>
          <w:sz w:val="24"/>
          <w:szCs w:val="24"/>
        </w:rPr>
        <w:t>Yıllık mesleki toplantı ve seminerlerin düzenlenmesi ile ilgili işlemleri yürütmek,</w:t>
      </w:r>
    </w:p>
    <w:p w:rsidR="00A01DE7"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o</w:t>
      </w:r>
      <w:r w:rsidR="00BE13B0"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A01DE7" w:rsidRPr="009A24AA">
        <w:rPr>
          <w:rFonts w:ascii="Times New Roman" w:hAnsi="Times New Roman" w:cs="Times New Roman"/>
          <w:sz w:val="24"/>
          <w:szCs w:val="24"/>
        </w:rPr>
        <w:t>Sosyal faaliyetlerin yürütülmesine ilişkin işlemleri gerçekleştirmek,</w:t>
      </w:r>
    </w:p>
    <w:p w:rsidR="00A01DE7"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ö</w:t>
      </w:r>
      <w:r w:rsidR="00BE13B0"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BE13B0" w:rsidRPr="009A24AA">
        <w:rPr>
          <w:rFonts w:ascii="Times New Roman" w:hAnsi="Times New Roman" w:cs="Times New Roman"/>
          <w:sz w:val="24"/>
          <w:szCs w:val="24"/>
        </w:rPr>
        <w:t>Başkan Yardımcılarının yürütecekleri i</w:t>
      </w:r>
      <w:r w:rsidR="00A01DE7" w:rsidRPr="009A24AA">
        <w:rPr>
          <w:rFonts w:ascii="Times New Roman" w:hAnsi="Times New Roman" w:cs="Times New Roman"/>
          <w:sz w:val="24"/>
          <w:szCs w:val="24"/>
        </w:rPr>
        <w:t xml:space="preserve">ş ve </w:t>
      </w:r>
      <w:r w:rsidR="00BE13B0" w:rsidRPr="009A24AA">
        <w:rPr>
          <w:rFonts w:ascii="Times New Roman" w:hAnsi="Times New Roman" w:cs="Times New Roman"/>
          <w:sz w:val="24"/>
          <w:szCs w:val="24"/>
        </w:rPr>
        <w:t>i</w:t>
      </w:r>
      <w:r w:rsidR="00A01DE7" w:rsidRPr="009A24AA">
        <w:rPr>
          <w:rFonts w:ascii="Times New Roman" w:hAnsi="Times New Roman" w:cs="Times New Roman"/>
          <w:sz w:val="24"/>
          <w:szCs w:val="24"/>
        </w:rPr>
        <w:t>şlemlere ilişkin görev dağılımını hazırlamak,</w:t>
      </w:r>
    </w:p>
    <w:p w:rsidR="00AC5FB8" w:rsidRPr="009A24AA" w:rsidRDefault="00FF478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p</w:t>
      </w:r>
      <w:r w:rsidR="00AC5FB8" w:rsidRPr="009A24AA">
        <w:rPr>
          <w:rFonts w:ascii="Times New Roman" w:hAnsi="Times New Roman" w:cs="Times New Roman"/>
          <w:sz w:val="24"/>
          <w:szCs w:val="24"/>
        </w:rPr>
        <w:t xml:space="preserve">) </w:t>
      </w:r>
      <w:r w:rsidR="002F1465" w:rsidRPr="009A24AA">
        <w:rPr>
          <w:rFonts w:ascii="Times New Roman" w:hAnsi="Times New Roman" w:cs="Times New Roman"/>
          <w:sz w:val="24"/>
          <w:szCs w:val="24"/>
        </w:rPr>
        <w:t>Büronun görev alanına giren konulara ilişkin</w:t>
      </w:r>
      <w:r w:rsidRPr="009A24AA">
        <w:rPr>
          <w:rFonts w:ascii="Times New Roman" w:hAnsi="Times New Roman" w:cs="Times New Roman"/>
          <w:sz w:val="24"/>
          <w:szCs w:val="24"/>
        </w:rPr>
        <w:t xml:space="preserve"> </w:t>
      </w:r>
      <w:r w:rsidR="000936EA" w:rsidRPr="009A24AA">
        <w:rPr>
          <w:rFonts w:ascii="Times New Roman" w:hAnsi="Times New Roman" w:cs="Times New Roman"/>
          <w:sz w:val="24"/>
          <w:szCs w:val="24"/>
        </w:rPr>
        <w:t>s</w:t>
      </w:r>
      <w:r w:rsidR="00AC5FB8" w:rsidRPr="009A24AA">
        <w:rPr>
          <w:rFonts w:ascii="Times New Roman" w:hAnsi="Times New Roman" w:cs="Times New Roman"/>
          <w:sz w:val="24"/>
          <w:szCs w:val="24"/>
        </w:rPr>
        <w:t xml:space="preserve">oru </w:t>
      </w:r>
      <w:r w:rsidR="000936EA" w:rsidRPr="009A24AA">
        <w:rPr>
          <w:rFonts w:ascii="Times New Roman" w:hAnsi="Times New Roman" w:cs="Times New Roman"/>
          <w:sz w:val="24"/>
          <w:szCs w:val="24"/>
        </w:rPr>
        <w:t>ö</w:t>
      </w:r>
      <w:r w:rsidR="00AC5FB8" w:rsidRPr="009A24AA">
        <w:rPr>
          <w:rFonts w:ascii="Times New Roman" w:hAnsi="Times New Roman" w:cs="Times New Roman"/>
          <w:sz w:val="24"/>
          <w:szCs w:val="24"/>
        </w:rPr>
        <w:t>nergelerini cevaplamak,</w:t>
      </w:r>
    </w:p>
    <w:p w:rsidR="00713F49" w:rsidRPr="009A24AA" w:rsidRDefault="00FF478C"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r</w:t>
      </w:r>
      <w:r w:rsidR="00713F49" w:rsidRPr="009A24AA">
        <w:rPr>
          <w:rFonts w:ascii="Times New Roman" w:hAnsi="Times New Roman" w:cs="Times New Roman"/>
          <w:sz w:val="24"/>
          <w:szCs w:val="24"/>
        </w:rPr>
        <w:t xml:space="preserve">) Başkan ve Başkan Yardımcılarının </w:t>
      </w:r>
      <w:r w:rsidR="009A2E80" w:rsidRPr="009A24AA">
        <w:rPr>
          <w:rFonts w:ascii="Times New Roman" w:hAnsi="Times New Roman" w:cs="Times New Roman"/>
          <w:sz w:val="24"/>
          <w:szCs w:val="24"/>
        </w:rPr>
        <w:t>vereceği diğer görevleri yapmak.</w:t>
      </w:r>
    </w:p>
    <w:p w:rsidR="00A130EC" w:rsidRPr="009A24AA" w:rsidRDefault="00A130EC"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(10</w:t>
      </w:r>
      <w:r w:rsidR="00D34B0C" w:rsidRPr="009A24AA">
        <w:rPr>
          <w:rFonts w:ascii="Times New Roman" w:hAnsi="Times New Roman" w:cs="Times New Roman"/>
          <w:sz w:val="24"/>
          <w:szCs w:val="24"/>
        </w:rPr>
        <w:t xml:space="preserve">) </w:t>
      </w:r>
      <w:r w:rsidR="00FE1016" w:rsidRPr="009A24AA">
        <w:rPr>
          <w:rFonts w:ascii="Times New Roman" w:hAnsi="Times New Roman" w:cs="Times New Roman"/>
          <w:sz w:val="24"/>
          <w:szCs w:val="24"/>
        </w:rPr>
        <w:t xml:space="preserve">İnceleme </w:t>
      </w:r>
      <w:r w:rsidR="00F63142" w:rsidRPr="009A24AA">
        <w:rPr>
          <w:rFonts w:ascii="Times New Roman" w:hAnsi="Times New Roman" w:cs="Times New Roman"/>
          <w:sz w:val="24"/>
          <w:szCs w:val="24"/>
        </w:rPr>
        <w:t xml:space="preserve">ve </w:t>
      </w:r>
      <w:r w:rsidR="00D009CE" w:rsidRPr="009A24AA">
        <w:rPr>
          <w:rFonts w:ascii="Times New Roman" w:hAnsi="Times New Roman" w:cs="Times New Roman"/>
          <w:sz w:val="24"/>
          <w:szCs w:val="24"/>
        </w:rPr>
        <w:t>Mevzuat Bürosunun</w:t>
      </w:r>
      <w:r w:rsidR="00D34B0C" w:rsidRPr="009A24AA">
        <w:rPr>
          <w:rFonts w:ascii="Times New Roman" w:hAnsi="Times New Roman" w:cs="Times New Roman"/>
          <w:sz w:val="24"/>
          <w:szCs w:val="24"/>
        </w:rPr>
        <w:t xml:space="preserve"> g</w:t>
      </w:r>
      <w:r w:rsidR="00AD18C5" w:rsidRPr="009A24AA">
        <w:rPr>
          <w:rFonts w:ascii="Times New Roman" w:hAnsi="Times New Roman" w:cs="Times New Roman"/>
          <w:sz w:val="24"/>
          <w:szCs w:val="24"/>
        </w:rPr>
        <w:t>örevleri</w:t>
      </w:r>
      <w:r w:rsidR="00D34B0C" w:rsidRPr="009A24AA">
        <w:rPr>
          <w:rFonts w:ascii="Times New Roman" w:hAnsi="Times New Roman" w:cs="Times New Roman"/>
          <w:sz w:val="24"/>
          <w:szCs w:val="24"/>
        </w:rPr>
        <w:t xml:space="preserve"> şunlardır</w:t>
      </w:r>
      <w:r w:rsidR="00FE1016" w:rsidRPr="009A24AA">
        <w:rPr>
          <w:rFonts w:ascii="Times New Roman" w:hAnsi="Times New Roman" w:cs="Times New Roman"/>
          <w:sz w:val="24"/>
          <w:szCs w:val="24"/>
        </w:rPr>
        <w:t>:</w:t>
      </w:r>
    </w:p>
    <w:p w:rsidR="000A1070" w:rsidRPr="009A24AA" w:rsidRDefault="00F94464" w:rsidP="009A24AA">
      <w:pPr>
        <w:pStyle w:val="Gvdemetni0"/>
        <w:shd w:val="clear" w:color="auto" w:fill="auto"/>
        <w:tabs>
          <w:tab w:val="left" w:pos="709"/>
          <w:tab w:val="left" w:pos="1101"/>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w:t>
      </w:r>
      <w:r w:rsidR="000A1070"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BE3B94" w:rsidRPr="009A24AA">
        <w:rPr>
          <w:rFonts w:ascii="Times New Roman" w:hAnsi="Times New Roman" w:cs="Times New Roman"/>
          <w:sz w:val="24"/>
          <w:szCs w:val="24"/>
        </w:rPr>
        <w:t xml:space="preserve">İnceleme görevlerine </w:t>
      </w:r>
      <w:r w:rsidR="000A1070" w:rsidRPr="009A24AA">
        <w:rPr>
          <w:rFonts w:ascii="Times New Roman" w:hAnsi="Times New Roman" w:cs="Times New Roman"/>
          <w:sz w:val="24"/>
          <w:szCs w:val="24"/>
        </w:rPr>
        <w:t>ilişkin işlemleri yürütmek,</w:t>
      </w:r>
    </w:p>
    <w:p w:rsidR="000A1070"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C04EF2" w:rsidRPr="009A24AA">
        <w:rPr>
          <w:rFonts w:ascii="Times New Roman" w:hAnsi="Times New Roman" w:cs="Times New Roman"/>
          <w:sz w:val="24"/>
          <w:szCs w:val="24"/>
        </w:rPr>
        <w:t xml:space="preserve">) Mesleki </w:t>
      </w:r>
      <w:r w:rsidR="000A1070" w:rsidRPr="009A24AA">
        <w:rPr>
          <w:rFonts w:ascii="Times New Roman" w:hAnsi="Times New Roman" w:cs="Times New Roman"/>
          <w:sz w:val="24"/>
          <w:szCs w:val="24"/>
        </w:rPr>
        <w:t>toplantı</w:t>
      </w:r>
      <w:r w:rsidR="00C04EF2" w:rsidRPr="009A24AA">
        <w:rPr>
          <w:rFonts w:ascii="Times New Roman" w:hAnsi="Times New Roman" w:cs="Times New Roman"/>
          <w:sz w:val="24"/>
          <w:szCs w:val="24"/>
        </w:rPr>
        <w:t>larda</w:t>
      </w:r>
      <w:r w:rsidR="000A1070" w:rsidRPr="009A24AA">
        <w:rPr>
          <w:rFonts w:ascii="Times New Roman" w:hAnsi="Times New Roman" w:cs="Times New Roman"/>
          <w:sz w:val="24"/>
          <w:szCs w:val="24"/>
        </w:rPr>
        <w:t xml:space="preserve"> </w:t>
      </w:r>
      <w:r w:rsidR="00C04EF2" w:rsidRPr="009A24AA">
        <w:rPr>
          <w:rFonts w:ascii="Times New Roman" w:hAnsi="Times New Roman" w:cs="Times New Roman"/>
          <w:sz w:val="24"/>
          <w:szCs w:val="24"/>
        </w:rPr>
        <w:t xml:space="preserve">(yaz-kış) </w:t>
      </w:r>
      <w:r w:rsidR="000A1070" w:rsidRPr="009A24AA">
        <w:rPr>
          <w:rFonts w:ascii="Times New Roman" w:hAnsi="Times New Roman" w:cs="Times New Roman"/>
          <w:sz w:val="24"/>
          <w:szCs w:val="24"/>
        </w:rPr>
        <w:t>görüşülecek konulara ilişkin işlem</w:t>
      </w:r>
      <w:r w:rsidR="00D009CE" w:rsidRPr="009A24AA">
        <w:rPr>
          <w:rFonts w:ascii="Times New Roman" w:hAnsi="Times New Roman" w:cs="Times New Roman"/>
          <w:sz w:val="24"/>
          <w:szCs w:val="24"/>
        </w:rPr>
        <w:t xml:space="preserve">leri yürütmek, toplantı </w:t>
      </w:r>
      <w:r w:rsidR="00CD5A6D" w:rsidRPr="009A24AA">
        <w:rPr>
          <w:rFonts w:ascii="Times New Roman" w:hAnsi="Times New Roman" w:cs="Times New Roman"/>
          <w:sz w:val="24"/>
          <w:szCs w:val="24"/>
        </w:rPr>
        <w:t>sonunda hazırlanan</w:t>
      </w:r>
      <w:r w:rsidR="000A1070" w:rsidRPr="009A24AA">
        <w:rPr>
          <w:rFonts w:ascii="Times New Roman" w:hAnsi="Times New Roman" w:cs="Times New Roman"/>
          <w:sz w:val="24"/>
          <w:szCs w:val="24"/>
        </w:rPr>
        <w:t xml:space="preserve"> raporların bir örneğini ilgili birimlere göndermek, </w:t>
      </w:r>
    </w:p>
    <w:p w:rsidR="00E76FAB" w:rsidRPr="009A24AA" w:rsidRDefault="00F94464" w:rsidP="009A24AA">
      <w:pPr>
        <w:pStyle w:val="Gvdemetni0"/>
        <w:shd w:val="clear" w:color="auto" w:fill="auto"/>
        <w:tabs>
          <w:tab w:val="left" w:pos="709"/>
          <w:tab w:val="left" w:pos="1086"/>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bCs/>
          <w:sz w:val="24"/>
          <w:szCs w:val="24"/>
          <w:shd w:val="clear" w:color="auto" w:fill="FFFFFF"/>
        </w:rPr>
        <w:t>c</w:t>
      </w:r>
      <w:r w:rsidR="00E76FAB" w:rsidRPr="009A24AA">
        <w:rPr>
          <w:rFonts w:ascii="Times New Roman" w:hAnsi="Times New Roman" w:cs="Times New Roman"/>
          <w:bCs/>
          <w:sz w:val="24"/>
          <w:szCs w:val="24"/>
          <w:shd w:val="clear" w:color="auto" w:fill="FFFFFF"/>
        </w:rPr>
        <w:t>)</w:t>
      </w:r>
      <w:r w:rsidR="00014D18" w:rsidRPr="009A24AA">
        <w:rPr>
          <w:rFonts w:ascii="Times New Roman" w:hAnsi="Times New Roman" w:cs="Times New Roman"/>
          <w:bCs/>
          <w:sz w:val="24"/>
          <w:szCs w:val="24"/>
          <w:shd w:val="clear" w:color="auto" w:fill="FFFFFF"/>
        </w:rPr>
        <w:t xml:space="preserve"> </w:t>
      </w:r>
      <w:r w:rsidR="00BE3B94" w:rsidRPr="009A24AA">
        <w:rPr>
          <w:rFonts w:ascii="Times New Roman" w:hAnsi="Times New Roman" w:cs="Times New Roman"/>
          <w:bCs/>
          <w:sz w:val="24"/>
          <w:szCs w:val="24"/>
        </w:rPr>
        <w:t xml:space="preserve">Kurulun </w:t>
      </w:r>
      <w:r w:rsidR="00A5364A" w:rsidRPr="009A24AA">
        <w:rPr>
          <w:rFonts w:ascii="Times New Roman" w:hAnsi="Times New Roman" w:cs="Times New Roman"/>
          <w:bCs/>
          <w:sz w:val="24"/>
          <w:szCs w:val="24"/>
        </w:rPr>
        <w:t>kendi iç düzeni</w:t>
      </w:r>
      <w:r w:rsidR="00E76FAB" w:rsidRPr="009A24AA">
        <w:rPr>
          <w:rFonts w:ascii="Times New Roman" w:hAnsi="Times New Roman" w:cs="Times New Roman"/>
          <w:bCs/>
          <w:sz w:val="24"/>
          <w:szCs w:val="24"/>
        </w:rPr>
        <w:t xml:space="preserve"> ile ilgili mevzuatı hazırlayarak</w:t>
      </w:r>
      <w:r w:rsidR="00A5364A" w:rsidRPr="009A24AA">
        <w:rPr>
          <w:rFonts w:ascii="Times New Roman" w:hAnsi="Times New Roman" w:cs="Times New Roman"/>
          <w:bCs/>
          <w:sz w:val="24"/>
          <w:szCs w:val="24"/>
        </w:rPr>
        <w:t xml:space="preserve"> </w:t>
      </w:r>
      <w:r w:rsidR="00E76FAB" w:rsidRPr="009A24AA">
        <w:rPr>
          <w:rFonts w:ascii="Times New Roman" w:hAnsi="Times New Roman" w:cs="Times New Roman"/>
          <w:sz w:val="24"/>
          <w:szCs w:val="24"/>
        </w:rPr>
        <w:t>değişen koşullara göre güncellemek ve bu konuda düzenli bir arşiv oluşturmak</w:t>
      </w:r>
      <w:r w:rsidR="00FD0843" w:rsidRPr="009A24AA">
        <w:rPr>
          <w:rFonts w:ascii="Times New Roman" w:hAnsi="Times New Roman" w:cs="Times New Roman"/>
          <w:sz w:val="24"/>
          <w:szCs w:val="24"/>
        </w:rPr>
        <w:t>,</w:t>
      </w:r>
    </w:p>
    <w:p w:rsidR="00C04EF2" w:rsidRPr="009A24AA" w:rsidRDefault="00F94464" w:rsidP="009A24AA">
      <w:pPr>
        <w:pStyle w:val="Gvdemetni0"/>
        <w:shd w:val="clear" w:color="auto" w:fill="auto"/>
        <w:tabs>
          <w:tab w:val="left" w:pos="709"/>
          <w:tab w:val="left" w:pos="1086"/>
        </w:tabs>
        <w:spacing w:after="0" w:line="276" w:lineRule="auto"/>
        <w:ind w:firstLine="709"/>
        <w:jc w:val="both"/>
        <w:rPr>
          <w:rFonts w:ascii="Times New Roman" w:hAnsi="Times New Roman" w:cs="Times New Roman"/>
          <w:bCs/>
          <w:sz w:val="24"/>
          <w:szCs w:val="24"/>
          <w:shd w:val="clear" w:color="auto" w:fill="FFFFFF"/>
        </w:rPr>
      </w:pPr>
      <w:proofErr w:type="gramStart"/>
      <w:r w:rsidRPr="009A24AA">
        <w:rPr>
          <w:rFonts w:ascii="Times New Roman" w:hAnsi="Times New Roman" w:cs="Times New Roman"/>
          <w:sz w:val="24"/>
          <w:szCs w:val="24"/>
        </w:rPr>
        <w:t>ç</w:t>
      </w:r>
      <w:proofErr w:type="gramEnd"/>
      <w:r w:rsidR="00BE3B94" w:rsidRPr="009A24AA">
        <w:rPr>
          <w:rFonts w:ascii="Times New Roman" w:hAnsi="Times New Roman" w:cs="Times New Roman"/>
          <w:sz w:val="24"/>
          <w:szCs w:val="24"/>
        </w:rPr>
        <w:t xml:space="preserve">) Kurul </w:t>
      </w:r>
      <w:r w:rsidR="00E76FAB" w:rsidRPr="009A24AA">
        <w:rPr>
          <w:rFonts w:ascii="Times New Roman" w:hAnsi="Times New Roman" w:cs="Times New Roman"/>
          <w:sz w:val="24"/>
          <w:szCs w:val="24"/>
        </w:rPr>
        <w:t>tarafından hazırlanacak her türlü süreli - süresiz yayına</w:t>
      </w:r>
      <w:r w:rsidR="00C04EF2" w:rsidRPr="009A24AA">
        <w:rPr>
          <w:rFonts w:ascii="Times New Roman" w:hAnsi="Times New Roman" w:cs="Times New Roman"/>
          <w:sz w:val="24"/>
          <w:szCs w:val="24"/>
        </w:rPr>
        <w:t xml:space="preserve"> (makale değerlendirme yazıları dahil)</w:t>
      </w:r>
      <w:r w:rsidR="00E76FAB" w:rsidRPr="009A24AA">
        <w:rPr>
          <w:rFonts w:ascii="Times New Roman" w:hAnsi="Times New Roman" w:cs="Times New Roman"/>
          <w:sz w:val="24"/>
          <w:szCs w:val="24"/>
        </w:rPr>
        <w:t xml:space="preserve"> ilişkin iş ve işlemleri takip etmek,</w:t>
      </w:r>
      <w:r w:rsidR="00A130EC" w:rsidRPr="009A24AA">
        <w:rPr>
          <w:rFonts w:ascii="Times New Roman" w:hAnsi="Times New Roman" w:cs="Times New Roman"/>
          <w:bCs/>
          <w:sz w:val="24"/>
          <w:szCs w:val="24"/>
          <w:shd w:val="clear" w:color="auto" w:fill="FFFFFF"/>
        </w:rPr>
        <w:t xml:space="preserve"> </w:t>
      </w:r>
    </w:p>
    <w:p w:rsidR="00A5364A" w:rsidRPr="009A24AA" w:rsidRDefault="00F94464" w:rsidP="009A24AA">
      <w:pPr>
        <w:pStyle w:val="Gvdemetni0"/>
        <w:shd w:val="clear" w:color="auto" w:fill="auto"/>
        <w:tabs>
          <w:tab w:val="left" w:pos="709"/>
          <w:tab w:val="left" w:pos="1086"/>
        </w:tabs>
        <w:spacing w:after="0" w:line="276" w:lineRule="auto"/>
        <w:ind w:firstLine="709"/>
        <w:jc w:val="both"/>
        <w:rPr>
          <w:rFonts w:ascii="Times New Roman" w:hAnsi="Times New Roman" w:cs="Times New Roman"/>
          <w:bCs/>
          <w:sz w:val="24"/>
          <w:szCs w:val="24"/>
          <w:shd w:val="clear" w:color="auto" w:fill="FFFFFF"/>
        </w:rPr>
      </w:pPr>
      <w:r w:rsidRPr="009A24AA">
        <w:rPr>
          <w:rFonts w:ascii="Times New Roman" w:hAnsi="Times New Roman" w:cs="Times New Roman"/>
          <w:bCs/>
          <w:sz w:val="24"/>
          <w:szCs w:val="24"/>
          <w:shd w:val="clear" w:color="auto" w:fill="FFFFFF"/>
        </w:rPr>
        <w:t>d</w:t>
      </w:r>
      <w:r w:rsidR="00E76FAB" w:rsidRPr="009A24AA">
        <w:rPr>
          <w:rFonts w:ascii="Times New Roman" w:hAnsi="Times New Roman" w:cs="Times New Roman"/>
          <w:bCs/>
          <w:sz w:val="24"/>
          <w:szCs w:val="24"/>
          <w:shd w:val="clear" w:color="auto" w:fill="FFFFFF"/>
        </w:rPr>
        <w:t>)</w:t>
      </w:r>
      <w:r w:rsidR="00014D18" w:rsidRPr="009A24AA">
        <w:rPr>
          <w:rFonts w:ascii="Times New Roman" w:hAnsi="Times New Roman" w:cs="Times New Roman"/>
          <w:bCs/>
          <w:sz w:val="24"/>
          <w:szCs w:val="24"/>
          <w:shd w:val="clear" w:color="auto" w:fill="FFFFFF"/>
        </w:rPr>
        <w:t xml:space="preserve"> </w:t>
      </w:r>
      <w:r w:rsidR="00A5364A" w:rsidRPr="009A24AA">
        <w:rPr>
          <w:rFonts w:ascii="Times New Roman" w:hAnsi="Times New Roman" w:cs="Times New Roman"/>
          <w:bCs/>
          <w:sz w:val="24"/>
          <w:szCs w:val="24"/>
        </w:rPr>
        <w:t xml:space="preserve">Bakanlığın merkez ve bağlı </w:t>
      </w:r>
      <w:r w:rsidR="003E6E2C" w:rsidRPr="009A24AA">
        <w:rPr>
          <w:rFonts w:ascii="Times New Roman" w:hAnsi="Times New Roman" w:cs="Times New Roman"/>
          <w:bCs/>
          <w:sz w:val="24"/>
          <w:szCs w:val="24"/>
        </w:rPr>
        <w:t xml:space="preserve">kuruluşları ile </w:t>
      </w:r>
      <w:r w:rsidR="00E76FAB" w:rsidRPr="009A24AA">
        <w:rPr>
          <w:rFonts w:ascii="Times New Roman" w:hAnsi="Times New Roman" w:cs="Times New Roman"/>
          <w:bCs/>
          <w:sz w:val="24"/>
          <w:szCs w:val="24"/>
        </w:rPr>
        <w:t xml:space="preserve">diğer kurum ve kuruluşların hazırlamış oldukları mevzuat taslaklarına </w:t>
      </w:r>
      <w:r w:rsidR="00BE3B94" w:rsidRPr="009A24AA">
        <w:rPr>
          <w:rFonts w:ascii="Times New Roman" w:hAnsi="Times New Roman" w:cs="Times New Roman"/>
          <w:bCs/>
          <w:sz w:val="24"/>
          <w:szCs w:val="24"/>
        </w:rPr>
        <w:t>dair</w:t>
      </w:r>
      <w:r w:rsidR="003E6E2C" w:rsidRPr="009A24AA">
        <w:rPr>
          <w:rFonts w:ascii="Times New Roman" w:hAnsi="Times New Roman" w:cs="Times New Roman"/>
          <w:bCs/>
          <w:sz w:val="24"/>
          <w:szCs w:val="24"/>
        </w:rPr>
        <w:t xml:space="preserve"> kurul görüşünün bildirilmesine ilişkin iş ve işlemleri yürütmek</w:t>
      </w:r>
      <w:r w:rsidR="00A5364A" w:rsidRPr="009A24AA">
        <w:rPr>
          <w:rFonts w:ascii="Times New Roman" w:hAnsi="Times New Roman" w:cs="Times New Roman"/>
          <w:bCs/>
          <w:sz w:val="24"/>
          <w:szCs w:val="24"/>
        </w:rPr>
        <w:t xml:space="preserve">, </w:t>
      </w:r>
    </w:p>
    <w:p w:rsidR="00A130EC" w:rsidRPr="009A24AA" w:rsidRDefault="00F94464" w:rsidP="009A24AA">
      <w:pPr>
        <w:pStyle w:val="AralkYok"/>
        <w:tabs>
          <w:tab w:val="left" w:pos="709"/>
        </w:tabs>
        <w:spacing w:line="276" w:lineRule="auto"/>
        <w:ind w:firstLine="709"/>
        <w:rPr>
          <w:rFonts w:ascii="Times New Roman" w:hAnsi="Times New Roman" w:cs="Times New Roman"/>
          <w:sz w:val="24"/>
          <w:szCs w:val="24"/>
        </w:rPr>
      </w:pPr>
      <w:r w:rsidRPr="009A24AA">
        <w:rPr>
          <w:rFonts w:ascii="Times New Roman" w:hAnsi="Times New Roman" w:cs="Times New Roman"/>
          <w:bCs/>
          <w:sz w:val="24"/>
          <w:szCs w:val="24"/>
        </w:rPr>
        <w:t>e</w:t>
      </w:r>
      <w:r w:rsidR="00E76FAB" w:rsidRPr="009A24AA">
        <w:rPr>
          <w:rFonts w:ascii="Times New Roman" w:hAnsi="Times New Roman" w:cs="Times New Roman"/>
          <w:bCs/>
          <w:sz w:val="24"/>
          <w:szCs w:val="24"/>
        </w:rPr>
        <w:t>)</w:t>
      </w:r>
      <w:r w:rsidR="00DE0A77" w:rsidRPr="009A24AA">
        <w:rPr>
          <w:rFonts w:ascii="Times New Roman" w:hAnsi="Times New Roman" w:cs="Times New Roman"/>
          <w:sz w:val="24"/>
          <w:szCs w:val="24"/>
        </w:rPr>
        <w:t xml:space="preserve"> </w:t>
      </w:r>
      <w:r w:rsidR="00937421" w:rsidRPr="009A24AA">
        <w:rPr>
          <w:rFonts w:ascii="Times New Roman" w:hAnsi="Times New Roman" w:cs="Times New Roman"/>
          <w:sz w:val="24"/>
          <w:szCs w:val="24"/>
        </w:rPr>
        <w:t>G</w:t>
      </w:r>
      <w:r w:rsidR="00DE0A77" w:rsidRPr="009A24AA">
        <w:rPr>
          <w:rFonts w:ascii="Times New Roman" w:hAnsi="Times New Roman" w:cs="Times New Roman"/>
          <w:sz w:val="24"/>
          <w:szCs w:val="24"/>
        </w:rPr>
        <w:t xml:space="preserve">enelgeler ile </w:t>
      </w:r>
      <w:r w:rsidR="00937421" w:rsidRPr="009A24AA">
        <w:rPr>
          <w:rFonts w:ascii="Times New Roman" w:hAnsi="Times New Roman" w:cs="Times New Roman"/>
          <w:sz w:val="24"/>
          <w:szCs w:val="24"/>
        </w:rPr>
        <w:t xml:space="preserve">diğer </w:t>
      </w:r>
      <w:r w:rsidR="00DE776F" w:rsidRPr="009A24AA">
        <w:rPr>
          <w:rFonts w:ascii="Times New Roman" w:hAnsi="Times New Roman" w:cs="Times New Roman"/>
          <w:sz w:val="24"/>
          <w:szCs w:val="24"/>
        </w:rPr>
        <w:t>düzenleyici</w:t>
      </w:r>
      <w:r w:rsidR="00937421" w:rsidRPr="009A24AA">
        <w:rPr>
          <w:rFonts w:ascii="Times New Roman" w:hAnsi="Times New Roman" w:cs="Times New Roman"/>
          <w:sz w:val="24"/>
          <w:szCs w:val="24"/>
        </w:rPr>
        <w:t xml:space="preserve"> işlemlerin Müfettişlere bildirilmesine ilişkin iş ve işlemleri </w:t>
      </w:r>
      <w:r w:rsidR="00A5364A" w:rsidRPr="009A24AA">
        <w:rPr>
          <w:rFonts w:ascii="Times New Roman" w:hAnsi="Times New Roman" w:cs="Times New Roman"/>
          <w:sz w:val="24"/>
          <w:szCs w:val="24"/>
        </w:rPr>
        <w:t>dijital o</w:t>
      </w:r>
      <w:r w:rsidR="00DE0A77" w:rsidRPr="009A24AA">
        <w:rPr>
          <w:rFonts w:ascii="Times New Roman" w:hAnsi="Times New Roman" w:cs="Times New Roman"/>
          <w:sz w:val="24"/>
          <w:szCs w:val="24"/>
        </w:rPr>
        <w:t>rtamda ve/veya matbu usule göre</w:t>
      </w:r>
      <w:r w:rsidR="00A5364A" w:rsidRPr="009A24AA">
        <w:rPr>
          <w:rFonts w:ascii="Times New Roman" w:hAnsi="Times New Roman" w:cs="Times New Roman"/>
          <w:sz w:val="24"/>
          <w:szCs w:val="24"/>
        </w:rPr>
        <w:t xml:space="preserve"> </w:t>
      </w:r>
      <w:r w:rsidR="00937421" w:rsidRPr="009A24AA">
        <w:rPr>
          <w:rFonts w:ascii="Times New Roman" w:hAnsi="Times New Roman" w:cs="Times New Roman"/>
          <w:sz w:val="24"/>
          <w:szCs w:val="24"/>
        </w:rPr>
        <w:t>yürütme</w:t>
      </w:r>
      <w:r w:rsidR="00A5364A" w:rsidRPr="009A24AA">
        <w:rPr>
          <w:rFonts w:ascii="Times New Roman" w:hAnsi="Times New Roman" w:cs="Times New Roman"/>
          <w:sz w:val="24"/>
          <w:szCs w:val="24"/>
        </w:rPr>
        <w:t>k,</w:t>
      </w:r>
      <w:r w:rsidR="00FD0843" w:rsidRPr="009A24AA">
        <w:rPr>
          <w:rFonts w:ascii="Times New Roman" w:hAnsi="Times New Roman" w:cs="Times New Roman"/>
          <w:sz w:val="24"/>
          <w:szCs w:val="24"/>
        </w:rPr>
        <w:t xml:space="preserve"> </w:t>
      </w:r>
    </w:p>
    <w:p w:rsidR="00A5364A" w:rsidRPr="009A24AA" w:rsidRDefault="00F94464" w:rsidP="009A24AA">
      <w:pPr>
        <w:pStyle w:val="AralkYok"/>
        <w:tabs>
          <w:tab w:val="left" w:pos="709"/>
        </w:tabs>
        <w:spacing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f</w:t>
      </w:r>
      <w:r w:rsidR="00A5364A" w:rsidRPr="009A24AA">
        <w:rPr>
          <w:rFonts w:ascii="Times New Roman" w:hAnsi="Times New Roman" w:cs="Times New Roman"/>
          <w:bCs/>
          <w:sz w:val="24"/>
          <w:szCs w:val="24"/>
        </w:rPr>
        <w:t xml:space="preserve">) </w:t>
      </w:r>
      <w:r w:rsidR="000F3E37" w:rsidRPr="009A24AA">
        <w:rPr>
          <w:rFonts w:ascii="Times New Roman" w:hAnsi="Times New Roman" w:cs="Times New Roman"/>
          <w:sz w:val="24"/>
          <w:szCs w:val="24"/>
        </w:rPr>
        <w:t xml:space="preserve">Soru </w:t>
      </w:r>
      <w:r w:rsidR="002F1465" w:rsidRPr="009A24AA">
        <w:rPr>
          <w:rFonts w:ascii="Times New Roman" w:hAnsi="Times New Roman" w:cs="Times New Roman"/>
          <w:sz w:val="24"/>
          <w:szCs w:val="24"/>
        </w:rPr>
        <w:t>Ö</w:t>
      </w:r>
      <w:r w:rsidR="000F3E37" w:rsidRPr="009A24AA">
        <w:rPr>
          <w:rFonts w:ascii="Times New Roman" w:hAnsi="Times New Roman" w:cs="Times New Roman"/>
          <w:sz w:val="24"/>
          <w:szCs w:val="24"/>
        </w:rPr>
        <w:t>nergelerinin cevaplanması işlemlerini koordine etmek,</w:t>
      </w:r>
    </w:p>
    <w:p w:rsidR="00C04EF2" w:rsidRPr="009A24AA" w:rsidRDefault="00F94464" w:rsidP="009A24AA">
      <w:pPr>
        <w:pStyle w:val="AralkYok"/>
        <w:tabs>
          <w:tab w:val="left" w:pos="709"/>
        </w:tabs>
        <w:spacing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g</w:t>
      </w:r>
      <w:r w:rsidR="00A5364A" w:rsidRPr="009A24AA">
        <w:rPr>
          <w:rFonts w:ascii="Times New Roman" w:hAnsi="Times New Roman" w:cs="Times New Roman"/>
          <w:sz w:val="24"/>
          <w:szCs w:val="24"/>
        </w:rPr>
        <w:t>) Başkan ve Başkan Yardımcılarının ver</w:t>
      </w:r>
      <w:r w:rsidR="00C04EF2" w:rsidRPr="009A24AA">
        <w:rPr>
          <w:rFonts w:ascii="Times New Roman" w:hAnsi="Times New Roman" w:cs="Times New Roman"/>
          <w:sz w:val="24"/>
          <w:szCs w:val="24"/>
        </w:rPr>
        <w:t xml:space="preserve">eceği </w:t>
      </w:r>
      <w:r w:rsidR="00BE3B94" w:rsidRPr="009A24AA">
        <w:rPr>
          <w:rFonts w:ascii="Times New Roman" w:hAnsi="Times New Roman" w:cs="Times New Roman"/>
          <w:sz w:val="24"/>
          <w:szCs w:val="24"/>
        </w:rPr>
        <w:t xml:space="preserve">diğer </w:t>
      </w:r>
      <w:r w:rsidR="00C04EF2" w:rsidRPr="009A24AA">
        <w:rPr>
          <w:rFonts w:ascii="Times New Roman" w:hAnsi="Times New Roman" w:cs="Times New Roman"/>
          <w:sz w:val="24"/>
          <w:szCs w:val="24"/>
        </w:rPr>
        <w:t>görevleri yapmak.</w:t>
      </w:r>
    </w:p>
    <w:p w:rsidR="001F2DF6" w:rsidRPr="009A24AA" w:rsidRDefault="00657AC4" w:rsidP="009A24AA">
      <w:pPr>
        <w:pStyle w:val="AralkYok"/>
        <w:tabs>
          <w:tab w:val="left" w:pos="709"/>
        </w:tabs>
        <w:spacing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w:t>
      </w:r>
      <w:r w:rsidR="00A130EC" w:rsidRPr="009A24AA">
        <w:rPr>
          <w:rFonts w:ascii="Times New Roman" w:hAnsi="Times New Roman" w:cs="Times New Roman"/>
          <w:sz w:val="24"/>
          <w:szCs w:val="24"/>
        </w:rPr>
        <w:t>11</w:t>
      </w:r>
      <w:r w:rsidR="00A5364A" w:rsidRPr="009A24AA">
        <w:rPr>
          <w:rFonts w:ascii="Times New Roman" w:hAnsi="Times New Roman" w:cs="Times New Roman"/>
          <w:sz w:val="24"/>
          <w:szCs w:val="24"/>
        </w:rPr>
        <w:t xml:space="preserve">) </w:t>
      </w:r>
      <w:r w:rsidR="00DA04DE" w:rsidRPr="009A24AA">
        <w:rPr>
          <w:rFonts w:ascii="Times New Roman" w:hAnsi="Times New Roman" w:cs="Times New Roman"/>
          <w:sz w:val="24"/>
          <w:szCs w:val="24"/>
        </w:rPr>
        <w:t xml:space="preserve">Stratejik </w:t>
      </w:r>
      <w:r w:rsidR="00175967" w:rsidRPr="009A24AA">
        <w:rPr>
          <w:rFonts w:ascii="Times New Roman" w:hAnsi="Times New Roman" w:cs="Times New Roman"/>
          <w:sz w:val="24"/>
          <w:szCs w:val="24"/>
        </w:rPr>
        <w:t xml:space="preserve">Plan, </w:t>
      </w:r>
      <w:r w:rsidR="00A5364A" w:rsidRPr="009A24AA">
        <w:rPr>
          <w:rFonts w:ascii="Times New Roman" w:hAnsi="Times New Roman" w:cs="Times New Roman"/>
          <w:sz w:val="24"/>
          <w:szCs w:val="24"/>
        </w:rPr>
        <w:t>Proje ve Etüt Bürosu</w:t>
      </w:r>
      <w:r w:rsidR="00A130EC" w:rsidRPr="009A24AA">
        <w:rPr>
          <w:rFonts w:ascii="Times New Roman" w:hAnsi="Times New Roman" w:cs="Times New Roman"/>
          <w:sz w:val="24"/>
          <w:szCs w:val="24"/>
        </w:rPr>
        <w:t>nun görevleri şunlardır</w:t>
      </w:r>
      <w:r w:rsidR="00AD2913" w:rsidRPr="009A24AA">
        <w:rPr>
          <w:rFonts w:ascii="Times New Roman" w:hAnsi="Times New Roman" w:cs="Times New Roman"/>
          <w:sz w:val="24"/>
          <w:szCs w:val="24"/>
        </w:rPr>
        <w:t>:</w:t>
      </w:r>
    </w:p>
    <w:p w:rsidR="00415E38" w:rsidRPr="009A24AA" w:rsidRDefault="00F94464" w:rsidP="009A24AA">
      <w:pPr>
        <w:pStyle w:val="AralkYok"/>
        <w:tabs>
          <w:tab w:val="left" w:pos="709"/>
        </w:tabs>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w:t>
      </w:r>
      <w:r w:rsidR="00DA04DE"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BE3B94" w:rsidRPr="009A24AA">
        <w:rPr>
          <w:rFonts w:ascii="Times New Roman" w:hAnsi="Times New Roman" w:cs="Times New Roman"/>
          <w:sz w:val="24"/>
          <w:szCs w:val="24"/>
        </w:rPr>
        <w:t>Kurulun</w:t>
      </w:r>
      <w:r w:rsidR="00657AC4" w:rsidRPr="009A24AA">
        <w:rPr>
          <w:rFonts w:ascii="Times New Roman" w:hAnsi="Times New Roman" w:cs="Times New Roman"/>
          <w:sz w:val="24"/>
          <w:szCs w:val="24"/>
        </w:rPr>
        <w:t xml:space="preserve"> doğrudan</w:t>
      </w:r>
      <w:r w:rsidR="00BE3B94" w:rsidRPr="009A24AA">
        <w:rPr>
          <w:rFonts w:ascii="Times New Roman" w:hAnsi="Times New Roman" w:cs="Times New Roman"/>
          <w:sz w:val="24"/>
          <w:szCs w:val="24"/>
        </w:rPr>
        <w:t xml:space="preserve"> yürüttüğü</w:t>
      </w:r>
      <w:r w:rsidR="00657AC4" w:rsidRPr="009A24AA">
        <w:rPr>
          <w:rFonts w:ascii="Times New Roman" w:hAnsi="Times New Roman" w:cs="Times New Roman"/>
          <w:sz w:val="24"/>
          <w:szCs w:val="24"/>
        </w:rPr>
        <w:t xml:space="preserve"> veya</w:t>
      </w:r>
      <w:r w:rsidR="00BA1534" w:rsidRPr="009A24AA">
        <w:rPr>
          <w:rFonts w:ascii="Times New Roman" w:hAnsi="Times New Roman" w:cs="Times New Roman"/>
          <w:sz w:val="24"/>
          <w:szCs w:val="24"/>
        </w:rPr>
        <w:t xml:space="preserve"> </w:t>
      </w:r>
      <w:r w:rsidR="0037090E" w:rsidRPr="009A24AA">
        <w:rPr>
          <w:rFonts w:ascii="Times New Roman" w:hAnsi="Times New Roman" w:cs="Times New Roman"/>
          <w:sz w:val="24"/>
          <w:szCs w:val="24"/>
        </w:rPr>
        <w:t>paydaşı olduğu</w:t>
      </w:r>
      <w:r w:rsidR="00BE3B94" w:rsidRPr="009A24AA">
        <w:rPr>
          <w:rFonts w:ascii="Times New Roman" w:hAnsi="Times New Roman" w:cs="Times New Roman"/>
          <w:sz w:val="24"/>
          <w:szCs w:val="24"/>
        </w:rPr>
        <w:t xml:space="preserve"> proje </w:t>
      </w:r>
      <w:r w:rsidR="00BA1534" w:rsidRPr="009A24AA">
        <w:rPr>
          <w:rFonts w:ascii="Times New Roman" w:hAnsi="Times New Roman" w:cs="Times New Roman"/>
          <w:sz w:val="24"/>
          <w:szCs w:val="24"/>
        </w:rPr>
        <w:t>ve programlar</w:t>
      </w:r>
      <w:r w:rsidR="00DA04DE" w:rsidRPr="009A24AA">
        <w:rPr>
          <w:rFonts w:ascii="Times New Roman" w:hAnsi="Times New Roman" w:cs="Times New Roman"/>
          <w:sz w:val="24"/>
          <w:szCs w:val="24"/>
        </w:rPr>
        <w:t xml:space="preserve"> </w:t>
      </w:r>
      <w:r w:rsidR="00415E38" w:rsidRPr="009A24AA">
        <w:rPr>
          <w:rFonts w:ascii="Times New Roman" w:hAnsi="Times New Roman" w:cs="Times New Roman"/>
          <w:sz w:val="24"/>
          <w:szCs w:val="24"/>
        </w:rPr>
        <w:t>ile ilgili iş</w:t>
      </w:r>
      <w:r w:rsidR="00801CF2" w:rsidRPr="009A24AA">
        <w:rPr>
          <w:rFonts w:ascii="Times New Roman" w:hAnsi="Times New Roman" w:cs="Times New Roman"/>
          <w:sz w:val="24"/>
          <w:szCs w:val="24"/>
        </w:rPr>
        <w:t xml:space="preserve"> ve işlemleri yürütmek,</w:t>
      </w:r>
    </w:p>
    <w:p w:rsidR="00415E38" w:rsidRPr="009A24AA" w:rsidRDefault="00F94464" w:rsidP="009A24AA">
      <w:pPr>
        <w:pStyle w:val="AralkYok"/>
        <w:tabs>
          <w:tab w:val="left" w:pos="709"/>
        </w:tabs>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DA04DE"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415E38" w:rsidRPr="009A24AA">
        <w:rPr>
          <w:rFonts w:ascii="Times New Roman" w:hAnsi="Times New Roman" w:cs="Times New Roman"/>
          <w:sz w:val="24"/>
          <w:szCs w:val="24"/>
        </w:rPr>
        <w:t xml:space="preserve">Stratejik Plan, Yıllık </w:t>
      </w:r>
      <w:r w:rsidR="00DA04DE" w:rsidRPr="009A24AA">
        <w:rPr>
          <w:rFonts w:ascii="Times New Roman" w:hAnsi="Times New Roman" w:cs="Times New Roman"/>
          <w:sz w:val="24"/>
          <w:szCs w:val="24"/>
        </w:rPr>
        <w:t xml:space="preserve">Çalışma Planı, Brifing ve </w:t>
      </w:r>
      <w:r w:rsidR="00415E38" w:rsidRPr="009A24AA">
        <w:rPr>
          <w:rFonts w:ascii="Times New Roman" w:hAnsi="Times New Roman" w:cs="Times New Roman"/>
          <w:sz w:val="24"/>
          <w:szCs w:val="24"/>
        </w:rPr>
        <w:t xml:space="preserve">Birim Faaliyet </w:t>
      </w:r>
      <w:r w:rsidR="00DA04DE" w:rsidRPr="009A24AA">
        <w:rPr>
          <w:rFonts w:ascii="Times New Roman" w:hAnsi="Times New Roman" w:cs="Times New Roman"/>
          <w:sz w:val="24"/>
          <w:szCs w:val="24"/>
        </w:rPr>
        <w:t xml:space="preserve">Raporlarına </w:t>
      </w:r>
      <w:r w:rsidR="00415E38" w:rsidRPr="009A24AA">
        <w:rPr>
          <w:rFonts w:ascii="Times New Roman" w:hAnsi="Times New Roman" w:cs="Times New Roman"/>
          <w:sz w:val="24"/>
          <w:szCs w:val="24"/>
        </w:rPr>
        <w:t xml:space="preserve">ilişkin iş ve işlemleri yürütmek, </w:t>
      </w:r>
    </w:p>
    <w:p w:rsidR="00657AC4" w:rsidRPr="009A24AA" w:rsidRDefault="00F94464" w:rsidP="009A24AA">
      <w:pPr>
        <w:pStyle w:val="AralkYok"/>
        <w:tabs>
          <w:tab w:val="left" w:pos="709"/>
        </w:tabs>
        <w:spacing w:line="276" w:lineRule="auto"/>
        <w:ind w:firstLine="709"/>
        <w:jc w:val="both"/>
        <w:rPr>
          <w:rFonts w:ascii="Times New Roman" w:hAnsi="Times New Roman" w:cs="Times New Roman"/>
          <w:sz w:val="24"/>
          <w:szCs w:val="24"/>
        </w:rPr>
      </w:pPr>
      <w:r w:rsidRPr="009A24AA">
        <w:rPr>
          <w:rFonts w:ascii="Times New Roman" w:hAnsi="Times New Roman" w:cs="Times New Roman"/>
          <w:bCs/>
          <w:sz w:val="24"/>
          <w:szCs w:val="24"/>
        </w:rPr>
        <w:t>c</w:t>
      </w:r>
      <w:r w:rsidR="00DA04DE" w:rsidRPr="009A24AA">
        <w:rPr>
          <w:rFonts w:ascii="Times New Roman" w:hAnsi="Times New Roman" w:cs="Times New Roman"/>
          <w:bCs/>
          <w:sz w:val="24"/>
          <w:szCs w:val="24"/>
        </w:rPr>
        <w:t>)</w:t>
      </w:r>
      <w:r w:rsidR="00014D18" w:rsidRPr="009A24AA">
        <w:rPr>
          <w:rFonts w:ascii="Times New Roman" w:hAnsi="Times New Roman" w:cs="Times New Roman"/>
          <w:bCs/>
          <w:sz w:val="24"/>
          <w:szCs w:val="24"/>
        </w:rPr>
        <w:t xml:space="preserve"> </w:t>
      </w:r>
      <w:r w:rsidR="00DA04DE" w:rsidRPr="009A24AA">
        <w:rPr>
          <w:rFonts w:ascii="Times New Roman" w:hAnsi="Times New Roman" w:cs="Times New Roman"/>
          <w:bCs/>
          <w:sz w:val="24"/>
          <w:szCs w:val="24"/>
        </w:rPr>
        <w:t>İç</w:t>
      </w:r>
      <w:r w:rsidR="00E76FAB" w:rsidRPr="009A24AA">
        <w:rPr>
          <w:rFonts w:ascii="Times New Roman" w:hAnsi="Times New Roman" w:cs="Times New Roman"/>
          <w:bCs/>
          <w:sz w:val="24"/>
          <w:szCs w:val="24"/>
        </w:rPr>
        <w:t xml:space="preserve"> kontrol sisteminin etkin bir </w:t>
      </w:r>
      <w:r w:rsidR="00C04EF2" w:rsidRPr="009A24AA">
        <w:rPr>
          <w:rFonts w:ascii="Times New Roman" w:hAnsi="Times New Roman" w:cs="Times New Roman"/>
          <w:bCs/>
          <w:sz w:val="24"/>
          <w:szCs w:val="24"/>
        </w:rPr>
        <w:t>şekilde işletilmesini sağlamak,</w:t>
      </w:r>
    </w:p>
    <w:p w:rsidR="00DA04DE" w:rsidRPr="009A24AA" w:rsidRDefault="00F94464" w:rsidP="009A24AA">
      <w:pPr>
        <w:pStyle w:val="AralkYok"/>
        <w:tabs>
          <w:tab w:val="left" w:pos="709"/>
        </w:tabs>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ç</w:t>
      </w:r>
      <w:r w:rsidR="00DA04DE"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E76FAB" w:rsidRPr="009A24AA">
        <w:rPr>
          <w:rFonts w:ascii="Times New Roman" w:hAnsi="Times New Roman" w:cs="Times New Roman"/>
          <w:sz w:val="24"/>
          <w:szCs w:val="24"/>
        </w:rPr>
        <w:t xml:space="preserve">İçişleri Bakanlığı İş Akış ve İş Süreçlerine ilişkin </w:t>
      </w:r>
      <w:r w:rsidR="00DA04DE" w:rsidRPr="009A24AA">
        <w:rPr>
          <w:rFonts w:ascii="Times New Roman" w:hAnsi="Times New Roman" w:cs="Times New Roman"/>
          <w:sz w:val="24"/>
          <w:szCs w:val="24"/>
        </w:rPr>
        <w:t>iş ve işlemleri yürütmek</w:t>
      </w:r>
      <w:r w:rsidR="00B40A88" w:rsidRPr="009A24AA">
        <w:rPr>
          <w:rFonts w:ascii="Times New Roman" w:hAnsi="Times New Roman" w:cs="Times New Roman"/>
          <w:sz w:val="24"/>
          <w:szCs w:val="24"/>
        </w:rPr>
        <w:t>,</w:t>
      </w:r>
    </w:p>
    <w:p w:rsidR="00DA04DE" w:rsidRPr="009A24AA" w:rsidRDefault="00F94464" w:rsidP="009A24AA">
      <w:pPr>
        <w:pStyle w:val="AralkYok"/>
        <w:tabs>
          <w:tab w:val="left" w:pos="709"/>
        </w:tabs>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d</w:t>
      </w:r>
      <w:r w:rsidR="00DA04DE"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E76FAB" w:rsidRPr="009A24AA">
        <w:rPr>
          <w:rFonts w:ascii="Times New Roman" w:hAnsi="Times New Roman" w:cs="Times New Roman"/>
          <w:sz w:val="24"/>
          <w:szCs w:val="24"/>
        </w:rPr>
        <w:t>Konsol</w:t>
      </w:r>
      <w:r w:rsidR="00DA04DE" w:rsidRPr="009A24AA">
        <w:rPr>
          <w:rFonts w:ascii="Times New Roman" w:hAnsi="Times New Roman" w:cs="Times New Roman"/>
          <w:sz w:val="24"/>
          <w:szCs w:val="24"/>
        </w:rPr>
        <w:t>ide Risk Raporunu düzenlemek</w:t>
      </w:r>
      <w:r w:rsidR="00B40A88" w:rsidRPr="009A24AA">
        <w:rPr>
          <w:rFonts w:ascii="Times New Roman" w:hAnsi="Times New Roman" w:cs="Times New Roman"/>
          <w:sz w:val="24"/>
          <w:szCs w:val="24"/>
        </w:rPr>
        <w:t>,</w:t>
      </w:r>
    </w:p>
    <w:p w:rsidR="0037090E" w:rsidRPr="009A24AA" w:rsidRDefault="00F94464"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e</w:t>
      </w:r>
      <w:r w:rsidR="00DA04DE"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457C14" w:rsidRPr="009A24AA">
        <w:rPr>
          <w:rFonts w:ascii="Times New Roman" w:hAnsi="Times New Roman" w:cs="Times New Roman"/>
          <w:sz w:val="24"/>
          <w:szCs w:val="24"/>
        </w:rPr>
        <w:t>Büronun görev alanına giren konulara ilişkin</w:t>
      </w:r>
      <w:r w:rsidR="0037090E" w:rsidRPr="009A24AA">
        <w:rPr>
          <w:rFonts w:ascii="Times New Roman" w:hAnsi="Times New Roman" w:cs="Times New Roman"/>
          <w:sz w:val="24"/>
          <w:szCs w:val="24"/>
        </w:rPr>
        <w:t xml:space="preserve"> </w:t>
      </w:r>
      <w:r w:rsidR="00801CF2" w:rsidRPr="009A24AA">
        <w:rPr>
          <w:rFonts w:ascii="Times New Roman" w:hAnsi="Times New Roman" w:cs="Times New Roman"/>
          <w:sz w:val="24"/>
          <w:szCs w:val="24"/>
        </w:rPr>
        <w:t>s</w:t>
      </w:r>
      <w:r w:rsidR="0037090E" w:rsidRPr="009A24AA">
        <w:rPr>
          <w:rFonts w:ascii="Times New Roman" w:hAnsi="Times New Roman" w:cs="Times New Roman"/>
          <w:sz w:val="24"/>
          <w:szCs w:val="24"/>
        </w:rPr>
        <w:t xml:space="preserve">oru </w:t>
      </w:r>
      <w:r w:rsidR="00801CF2" w:rsidRPr="009A24AA">
        <w:rPr>
          <w:rFonts w:ascii="Times New Roman" w:hAnsi="Times New Roman" w:cs="Times New Roman"/>
          <w:sz w:val="24"/>
          <w:szCs w:val="24"/>
        </w:rPr>
        <w:t>ö</w:t>
      </w:r>
      <w:r w:rsidR="0037090E" w:rsidRPr="009A24AA">
        <w:rPr>
          <w:rFonts w:ascii="Times New Roman" w:hAnsi="Times New Roman" w:cs="Times New Roman"/>
          <w:sz w:val="24"/>
          <w:szCs w:val="24"/>
        </w:rPr>
        <w:t>nergelerini cevaplamak,</w:t>
      </w:r>
    </w:p>
    <w:p w:rsidR="00E76FAB" w:rsidRPr="009A24AA" w:rsidRDefault="00F94464" w:rsidP="009A24AA">
      <w:pPr>
        <w:pStyle w:val="AralkYok"/>
        <w:tabs>
          <w:tab w:val="left" w:pos="709"/>
        </w:tabs>
        <w:spacing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f</w:t>
      </w:r>
      <w:r w:rsidR="00DA04DE"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DA04DE" w:rsidRPr="009A24AA">
        <w:rPr>
          <w:rFonts w:ascii="Times New Roman" w:hAnsi="Times New Roman" w:cs="Times New Roman"/>
          <w:sz w:val="24"/>
          <w:szCs w:val="24"/>
        </w:rPr>
        <w:t xml:space="preserve">Başkan ve Başkan Yardımcılarının vereceği </w:t>
      </w:r>
      <w:r w:rsidR="0037090E" w:rsidRPr="009A24AA">
        <w:rPr>
          <w:rFonts w:ascii="Times New Roman" w:hAnsi="Times New Roman" w:cs="Times New Roman"/>
          <w:sz w:val="24"/>
          <w:szCs w:val="24"/>
        </w:rPr>
        <w:t xml:space="preserve">diğer </w:t>
      </w:r>
      <w:r w:rsidR="00DA04DE" w:rsidRPr="009A24AA">
        <w:rPr>
          <w:rFonts w:ascii="Times New Roman" w:hAnsi="Times New Roman" w:cs="Times New Roman"/>
          <w:sz w:val="24"/>
          <w:szCs w:val="24"/>
        </w:rPr>
        <w:t>görevleri yapmak.</w:t>
      </w:r>
    </w:p>
    <w:p w:rsidR="001F2DF6" w:rsidRPr="009A24AA" w:rsidRDefault="00447591" w:rsidP="009A24AA">
      <w:pPr>
        <w:pStyle w:val="Gvdemetni0"/>
        <w:shd w:val="clear" w:color="auto" w:fill="auto"/>
        <w:tabs>
          <w:tab w:val="left" w:pos="709"/>
        </w:tabs>
        <w:spacing w:after="0" w:line="276" w:lineRule="auto"/>
        <w:ind w:firstLine="709"/>
        <w:jc w:val="both"/>
        <w:rPr>
          <w:rFonts w:ascii="Times New Roman" w:hAnsi="Times New Roman" w:cs="Times New Roman"/>
          <w:b/>
          <w:sz w:val="24"/>
          <w:szCs w:val="24"/>
        </w:rPr>
      </w:pPr>
      <w:r w:rsidRPr="009A24AA">
        <w:rPr>
          <w:rStyle w:val="GvdemetniKaln"/>
          <w:rFonts w:ascii="Times New Roman" w:hAnsi="Times New Roman" w:cs="Times New Roman"/>
          <w:b w:val="0"/>
          <w:sz w:val="24"/>
          <w:szCs w:val="24"/>
        </w:rPr>
        <w:t>(1</w:t>
      </w:r>
      <w:r w:rsidR="00A130EC" w:rsidRPr="009A24AA">
        <w:rPr>
          <w:rStyle w:val="GvdemetniKaln"/>
          <w:rFonts w:ascii="Times New Roman" w:hAnsi="Times New Roman" w:cs="Times New Roman"/>
          <w:b w:val="0"/>
          <w:sz w:val="24"/>
          <w:szCs w:val="24"/>
        </w:rPr>
        <w:t>2</w:t>
      </w:r>
      <w:r w:rsidRPr="009A24AA">
        <w:rPr>
          <w:rStyle w:val="GvdemetniKaln"/>
          <w:rFonts w:ascii="Times New Roman" w:hAnsi="Times New Roman" w:cs="Times New Roman"/>
          <w:b w:val="0"/>
          <w:sz w:val="24"/>
          <w:szCs w:val="24"/>
        </w:rPr>
        <w:t>)</w:t>
      </w:r>
      <w:r w:rsidR="002835FD" w:rsidRPr="009A24AA">
        <w:rPr>
          <w:rStyle w:val="GvdemetniKaln"/>
          <w:rFonts w:ascii="Times New Roman" w:hAnsi="Times New Roman" w:cs="Times New Roman"/>
          <w:b w:val="0"/>
          <w:sz w:val="24"/>
          <w:szCs w:val="24"/>
        </w:rPr>
        <w:t xml:space="preserve"> </w:t>
      </w:r>
      <w:r w:rsidR="000E0AF7" w:rsidRPr="009A24AA">
        <w:rPr>
          <w:rStyle w:val="GvdemetniKaln"/>
          <w:rFonts w:ascii="Times New Roman" w:hAnsi="Times New Roman" w:cs="Times New Roman"/>
          <w:b w:val="0"/>
          <w:sz w:val="24"/>
          <w:szCs w:val="24"/>
        </w:rPr>
        <w:t xml:space="preserve">Bütçe Tahakkuk Bürosunun </w:t>
      </w:r>
      <w:r w:rsidRPr="009A24AA">
        <w:rPr>
          <w:rStyle w:val="GvdemetniKaln"/>
          <w:rFonts w:ascii="Times New Roman" w:hAnsi="Times New Roman" w:cs="Times New Roman"/>
          <w:b w:val="0"/>
          <w:sz w:val="24"/>
          <w:szCs w:val="24"/>
        </w:rPr>
        <w:t>g</w:t>
      </w:r>
      <w:r w:rsidR="000E0AF7" w:rsidRPr="009A24AA">
        <w:rPr>
          <w:rStyle w:val="GvdemetniKaln"/>
          <w:rFonts w:ascii="Times New Roman" w:hAnsi="Times New Roman" w:cs="Times New Roman"/>
          <w:b w:val="0"/>
          <w:sz w:val="24"/>
          <w:szCs w:val="24"/>
        </w:rPr>
        <w:t>örevleri</w:t>
      </w:r>
      <w:r w:rsidRPr="009A24AA">
        <w:rPr>
          <w:rStyle w:val="GvdemetniKaln"/>
          <w:rFonts w:ascii="Times New Roman" w:hAnsi="Times New Roman" w:cs="Times New Roman"/>
          <w:b w:val="0"/>
          <w:sz w:val="24"/>
          <w:szCs w:val="24"/>
        </w:rPr>
        <w:t xml:space="preserve"> şunlardır</w:t>
      </w:r>
      <w:r w:rsidR="004E5738" w:rsidRPr="009A24AA">
        <w:rPr>
          <w:rFonts w:ascii="Times New Roman" w:hAnsi="Times New Roman" w:cs="Times New Roman"/>
          <w:sz w:val="24"/>
          <w:szCs w:val="24"/>
        </w:rPr>
        <w:t>:</w:t>
      </w:r>
    </w:p>
    <w:p w:rsidR="00D32152"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w:t>
      </w:r>
      <w:r w:rsidR="00B6003C"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2835FD" w:rsidRPr="009A24AA">
        <w:rPr>
          <w:rFonts w:ascii="Times New Roman" w:hAnsi="Times New Roman" w:cs="Times New Roman"/>
          <w:sz w:val="24"/>
          <w:szCs w:val="24"/>
        </w:rPr>
        <w:t>Başkanlığın yıllık bütç</w:t>
      </w:r>
      <w:r w:rsidR="00D32152" w:rsidRPr="009A24AA">
        <w:rPr>
          <w:rFonts w:ascii="Times New Roman" w:hAnsi="Times New Roman" w:cs="Times New Roman"/>
          <w:sz w:val="24"/>
          <w:szCs w:val="24"/>
        </w:rPr>
        <w:t>e taslağını hazırlamak,</w:t>
      </w:r>
      <w:r w:rsidR="002835FD" w:rsidRPr="009A24AA">
        <w:rPr>
          <w:rFonts w:ascii="Times New Roman" w:hAnsi="Times New Roman" w:cs="Times New Roman"/>
          <w:sz w:val="24"/>
          <w:szCs w:val="24"/>
        </w:rPr>
        <w:t xml:space="preserve"> </w:t>
      </w:r>
    </w:p>
    <w:p w:rsidR="002835FD"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B6003C"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D32152" w:rsidRPr="009A24AA">
        <w:rPr>
          <w:rFonts w:ascii="Times New Roman" w:hAnsi="Times New Roman" w:cs="Times New Roman"/>
          <w:sz w:val="24"/>
          <w:szCs w:val="24"/>
        </w:rPr>
        <w:t xml:space="preserve">Personelin </w:t>
      </w:r>
      <w:r w:rsidR="002835FD" w:rsidRPr="009A24AA">
        <w:rPr>
          <w:rFonts w:ascii="Times New Roman" w:hAnsi="Times New Roman" w:cs="Times New Roman"/>
          <w:sz w:val="24"/>
          <w:szCs w:val="24"/>
        </w:rPr>
        <w:t>maaş ve maaş farkları ile diğer benzeri ödemelerin</w:t>
      </w:r>
      <w:r w:rsidR="00D32152" w:rsidRPr="009A24AA">
        <w:rPr>
          <w:rFonts w:ascii="Times New Roman" w:hAnsi="Times New Roman" w:cs="Times New Roman"/>
          <w:sz w:val="24"/>
          <w:szCs w:val="24"/>
        </w:rPr>
        <w:t>in</w:t>
      </w:r>
      <w:r w:rsidR="002835FD" w:rsidRPr="009A24AA">
        <w:rPr>
          <w:rFonts w:ascii="Times New Roman" w:hAnsi="Times New Roman" w:cs="Times New Roman"/>
          <w:sz w:val="24"/>
          <w:szCs w:val="24"/>
        </w:rPr>
        <w:t xml:space="preserve"> tahakkuk ettirilmesinde, tahakkuka esas bilgilerdeki derece, kademe, katsayı, gösterge, tazminat o</w:t>
      </w:r>
      <w:r w:rsidR="00013D53" w:rsidRPr="009A24AA">
        <w:rPr>
          <w:rFonts w:ascii="Times New Roman" w:hAnsi="Times New Roman" w:cs="Times New Roman"/>
          <w:sz w:val="24"/>
          <w:szCs w:val="24"/>
        </w:rPr>
        <w:t>ran ve miktarları, vergi oranları</w:t>
      </w:r>
      <w:r w:rsidR="002835FD" w:rsidRPr="009A24AA">
        <w:rPr>
          <w:rFonts w:ascii="Times New Roman" w:hAnsi="Times New Roman" w:cs="Times New Roman"/>
          <w:sz w:val="24"/>
          <w:szCs w:val="24"/>
        </w:rPr>
        <w:t>, indirimler, emekli kesenekleri, diğer ödenek ve kesenek oran ve miktarlarındaki değişiklikleri takip etmek, maaş tahakkuku ile ilgili iş ve işlemleri zamanında yapmak,</w:t>
      </w:r>
    </w:p>
    <w:p w:rsidR="002835FD"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c</w:t>
      </w:r>
      <w:r w:rsidR="002835FD" w:rsidRPr="009A24AA">
        <w:rPr>
          <w:rFonts w:ascii="Times New Roman" w:hAnsi="Times New Roman" w:cs="Times New Roman"/>
          <w:sz w:val="24"/>
          <w:szCs w:val="24"/>
        </w:rPr>
        <w:t>)</w:t>
      </w:r>
      <w:r w:rsidR="00013D53" w:rsidRPr="009A24AA">
        <w:rPr>
          <w:rFonts w:ascii="Times New Roman" w:hAnsi="Times New Roman" w:cs="Times New Roman"/>
          <w:sz w:val="24"/>
          <w:szCs w:val="24"/>
        </w:rPr>
        <w:t xml:space="preserve"> </w:t>
      </w:r>
      <w:r w:rsidR="00940CB8" w:rsidRPr="009A24AA">
        <w:rPr>
          <w:rFonts w:ascii="Times New Roman" w:hAnsi="Times New Roman" w:cs="Times New Roman"/>
          <w:sz w:val="24"/>
          <w:szCs w:val="24"/>
        </w:rPr>
        <w:t>Sosyal Güvenlik Kurumuna her ay sigorta prim bildirgelerini göndermek,</w:t>
      </w:r>
    </w:p>
    <w:p w:rsidR="002835FD"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ç</w:t>
      </w:r>
      <w:r w:rsidR="002835FD"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940CB8" w:rsidRPr="009A24AA">
        <w:rPr>
          <w:rFonts w:ascii="Times New Roman" w:hAnsi="Times New Roman" w:cs="Times New Roman"/>
          <w:sz w:val="24"/>
          <w:szCs w:val="24"/>
        </w:rPr>
        <w:t>Personelin</w:t>
      </w:r>
      <w:r w:rsidR="002835FD" w:rsidRPr="009A24AA">
        <w:rPr>
          <w:rFonts w:ascii="Times New Roman" w:hAnsi="Times New Roman" w:cs="Times New Roman"/>
          <w:sz w:val="24"/>
          <w:szCs w:val="24"/>
        </w:rPr>
        <w:t xml:space="preserve"> </w:t>
      </w:r>
      <w:r w:rsidR="00620525" w:rsidRPr="009A24AA">
        <w:rPr>
          <w:rFonts w:ascii="Times New Roman" w:hAnsi="Times New Roman" w:cs="Times New Roman"/>
          <w:sz w:val="24"/>
          <w:szCs w:val="24"/>
        </w:rPr>
        <w:t xml:space="preserve">yurtdışı </w:t>
      </w:r>
      <w:r w:rsidR="002835FD" w:rsidRPr="009A24AA">
        <w:rPr>
          <w:rFonts w:ascii="Times New Roman" w:hAnsi="Times New Roman" w:cs="Times New Roman"/>
          <w:sz w:val="24"/>
          <w:szCs w:val="24"/>
        </w:rPr>
        <w:t>tedavi giderleri</w:t>
      </w:r>
      <w:r w:rsidR="00940CB8" w:rsidRPr="009A24AA">
        <w:rPr>
          <w:rFonts w:ascii="Times New Roman" w:hAnsi="Times New Roman" w:cs="Times New Roman"/>
          <w:sz w:val="24"/>
          <w:szCs w:val="24"/>
        </w:rPr>
        <w:t>, tedavi yolluğu giderleri, ölüm ve</w:t>
      </w:r>
      <w:r w:rsidR="002835FD" w:rsidRPr="009A24AA">
        <w:rPr>
          <w:rFonts w:ascii="Times New Roman" w:hAnsi="Times New Roman" w:cs="Times New Roman"/>
          <w:sz w:val="24"/>
          <w:szCs w:val="24"/>
        </w:rPr>
        <w:t xml:space="preserve"> doğum yardımı gibi özlük haklarını</w:t>
      </w:r>
      <w:r w:rsidR="00940CB8" w:rsidRPr="009A24AA">
        <w:rPr>
          <w:rFonts w:ascii="Times New Roman" w:hAnsi="Times New Roman" w:cs="Times New Roman"/>
          <w:sz w:val="24"/>
          <w:szCs w:val="24"/>
        </w:rPr>
        <w:t>n</w:t>
      </w:r>
      <w:r w:rsidR="002835FD" w:rsidRPr="009A24AA">
        <w:rPr>
          <w:rFonts w:ascii="Times New Roman" w:hAnsi="Times New Roman" w:cs="Times New Roman"/>
          <w:sz w:val="24"/>
          <w:szCs w:val="24"/>
        </w:rPr>
        <w:t xml:space="preserve"> takibini yapmak,</w:t>
      </w:r>
    </w:p>
    <w:p w:rsidR="002835FD"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d</w:t>
      </w:r>
      <w:r w:rsidR="002835FD"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2835FD" w:rsidRPr="009A24AA">
        <w:rPr>
          <w:rFonts w:ascii="Times New Roman" w:hAnsi="Times New Roman" w:cs="Times New Roman"/>
          <w:sz w:val="24"/>
          <w:szCs w:val="24"/>
        </w:rPr>
        <w:t>Kurula ilk defa atana</w:t>
      </w:r>
      <w:r w:rsidR="00940CB8" w:rsidRPr="009A24AA">
        <w:rPr>
          <w:rFonts w:ascii="Times New Roman" w:hAnsi="Times New Roman" w:cs="Times New Roman"/>
          <w:sz w:val="24"/>
          <w:szCs w:val="24"/>
        </w:rPr>
        <w:t>nların mali</w:t>
      </w:r>
      <w:r w:rsidR="00CF550E" w:rsidRPr="009A24AA">
        <w:rPr>
          <w:rFonts w:ascii="Times New Roman" w:hAnsi="Times New Roman" w:cs="Times New Roman"/>
          <w:sz w:val="24"/>
          <w:szCs w:val="24"/>
        </w:rPr>
        <w:t xml:space="preserve"> hak ve yükümlülüklerinin</w:t>
      </w:r>
      <w:r w:rsidR="00D32152" w:rsidRPr="009A24AA">
        <w:rPr>
          <w:rFonts w:ascii="Times New Roman" w:hAnsi="Times New Roman" w:cs="Times New Roman"/>
          <w:sz w:val="24"/>
          <w:szCs w:val="24"/>
        </w:rPr>
        <w:t xml:space="preserve"> yerine getirilmesini</w:t>
      </w:r>
      <w:r w:rsidR="002835FD" w:rsidRPr="009A24AA">
        <w:rPr>
          <w:rFonts w:ascii="Times New Roman" w:hAnsi="Times New Roman" w:cs="Times New Roman"/>
          <w:sz w:val="24"/>
          <w:szCs w:val="24"/>
        </w:rPr>
        <w:t xml:space="preserve"> takip etmek</w:t>
      </w:r>
      <w:r w:rsidR="00940CB8" w:rsidRPr="009A24AA">
        <w:rPr>
          <w:rFonts w:ascii="Times New Roman" w:hAnsi="Times New Roman" w:cs="Times New Roman"/>
          <w:sz w:val="24"/>
          <w:szCs w:val="24"/>
        </w:rPr>
        <w:t>, işe giriş ve işten ayrılış bildirgelerini düzenlemek,</w:t>
      </w:r>
    </w:p>
    <w:p w:rsidR="002835FD"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lastRenderedPageBreak/>
        <w:t>e</w:t>
      </w:r>
      <w:r w:rsidR="002835FD"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940CB8" w:rsidRPr="009A24AA">
        <w:rPr>
          <w:rFonts w:ascii="Times New Roman" w:hAnsi="Times New Roman" w:cs="Times New Roman"/>
          <w:sz w:val="24"/>
          <w:szCs w:val="24"/>
        </w:rPr>
        <w:t xml:space="preserve">Personelin </w:t>
      </w:r>
      <w:r w:rsidR="002835FD" w:rsidRPr="009A24AA">
        <w:rPr>
          <w:rFonts w:ascii="Times New Roman" w:hAnsi="Times New Roman" w:cs="Times New Roman"/>
          <w:sz w:val="24"/>
          <w:szCs w:val="24"/>
        </w:rPr>
        <w:t xml:space="preserve">yurt içi ve yurtdışı geçici </w:t>
      </w:r>
      <w:r w:rsidR="00597321" w:rsidRPr="009A24AA">
        <w:rPr>
          <w:rFonts w:ascii="Times New Roman" w:hAnsi="Times New Roman" w:cs="Times New Roman"/>
          <w:sz w:val="24"/>
          <w:szCs w:val="24"/>
        </w:rPr>
        <w:t xml:space="preserve">– sürekli </w:t>
      </w:r>
      <w:r w:rsidR="002835FD" w:rsidRPr="009A24AA">
        <w:rPr>
          <w:rFonts w:ascii="Times New Roman" w:hAnsi="Times New Roman" w:cs="Times New Roman"/>
          <w:sz w:val="24"/>
          <w:szCs w:val="24"/>
        </w:rPr>
        <w:t>görev yolluk bildirimleri ve eklerinin yürürlükteki mevzuata uygunluğunu kontrol etmek, bildi</w:t>
      </w:r>
      <w:r w:rsidR="00597321" w:rsidRPr="009A24AA">
        <w:rPr>
          <w:rFonts w:ascii="Times New Roman" w:hAnsi="Times New Roman" w:cs="Times New Roman"/>
          <w:sz w:val="24"/>
          <w:szCs w:val="24"/>
        </w:rPr>
        <w:t>rimlerin</w:t>
      </w:r>
      <w:r w:rsidR="00CF550E" w:rsidRPr="009A24AA">
        <w:rPr>
          <w:rFonts w:ascii="Times New Roman" w:hAnsi="Times New Roman" w:cs="Times New Roman"/>
          <w:sz w:val="24"/>
          <w:szCs w:val="24"/>
        </w:rPr>
        <w:t xml:space="preserve"> tahakkuk </w:t>
      </w:r>
      <w:r w:rsidR="0098093F" w:rsidRPr="009A24AA">
        <w:rPr>
          <w:rFonts w:ascii="Times New Roman" w:hAnsi="Times New Roman" w:cs="Times New Roman"/>
          <w:sz w:val="24"/>
          <w:szCs w:val="24"/>
        </w:rPr>
        <w:t xml:space="preserve">evrakını </w:t>
      </w:r>
      <w:r w:rsidR="00CF550E" w:rsidRPr="009A24AA">
        <w:rPr>
          <w:rFonts w:ascii="Times New Roman" w:hAnsi="Times New Roman" w:cs="Times New Roman"/>
          <w:sz w:val="24"/>
          <w:szCs w:val="24"/>
        </w:rPr>
        <w:t>düzenley</w:t>
      </w:r>
      <w:r w:rsidR="002835FD" w:rsidRPr="009A24AA">
        <w:rPr>
          <w:rFonts w:ascii="Times New Roman" w:hAnsi="Times New Roman" w:cs="Times New Roman"/>
          <w:sz w:val="24"/>
          <w:szCs w:val="24"/>
        </w:rPr>
        <w:t xml:space="preserve">erek, </w:t>
      </w:r>
      <w:r w:rsidR="00597321" w:rsidRPr="009A24AA">
        <w:rPr>
          <w:rFonts w:ascii="Times New Roman" w:hAnsi="Times New Roman" w:cs="Times New Roman"/>
          <w:sz w:val="24"/>
          <w:szCs w:val="24"/>
        </w:rPr>
        <w:t>gerçekleştirme görevlisi</w:t>
      </w:r>
      <w:r w:rsidR="002835FD" w:rsidRPr="009A24AA">
        <w:rPr>
          <w:rFonts w:ascii="Times New Roman" w:hAnsi="Times New Roman" w:cs="Times New Roman"/>
          <w:sz w:val="24"/>
          <w:szCs w:val="24"/>
        </w:rPr>
        <w:t xml:space="preserve"> ile </w:t>
      </w:r>
      <w:r w:rsidR="00597321" w:rsidRPr="009A24AA">
        <w:rPr>
          <w:rFonts w:ascii="Times New Roman" w:hAnsi="Times New Roman" w:cs="Times New Roman"/>
          <w:sz w:val="24"/>
          <w:szCs w:val="24"/>
        </w:rPr>
        <w:t>harcama yetkilisine</w:t>
      </w:r>
      <w:r w:rsidR="002835FD" w:rsidRPr="009A24AA">
        <w:rPr>
          <w:rFonts w:ascii="Times New Roman" w:hAnsi="Times New Roman" w:cs="Times New Roman"/>
          <w:sz w:val="24"/>
          <w:szCs w:val="24"/>
        </w:rPr>
        <w:t xml:space="preserve"> sunmak, </w:t>
      </w:r>
      <w:r w:rsidR="0037090E" w:rsidRPr="009A24AA">
        <w:rPr>
          <w:rFonts w:ascii="Times New Roman" w:hAnsi="Times New Roman" w:cs="Times New Roman"/>
          <w:sz w:val="24"/>
          <w:szCs w:val="24"/>
        </w:rPr>
        <w:t>süresi içinde</w:t>
      </w:r>
      <w:r w:rsidR="002835FD" w:rsidRPr="009A24AA">
        <w:rPr>
          <w:rFonts w:ascii="Times New Roman" w:hAnsi="Times New Roman" w:cs="Times New Roman"/>
          <w:sz w:val="24"/>
          <w:szCs w:val="24"/>
        </w:rPr>
        <w:t xml:space="preserve"> Saymanlığa ulaştırılmasını sağlamak,</w:t>
      </w:r>
    </w:p>
    <w:p w:rsidR="002835FD"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f</w:t>
      </w:r>
      <w:r w:rsidR="002835FD"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4E35F7" w:rsidRPr="009A24AA">
        <w:rPr>
          <w:rFonts w:ascii="Times New Roman" w:hAnsi="Times New Roman" w:cs="Times New Roman"/>
          <w:sz w:val="24"/>
          <w:szCs w:val="24"/>
        </w:rPr>
        <w:t>Harcırahın unsurlarına</w:t>
      </w:r>
      <w:r w:rsidR="002835FD" w:rsidRPr="009A24AA">
        <w:rPr>
          <w:rFonts w:ascii="Times New Roman" w:hAnsi="Times New Roman" w:cs="Times New Roman"/>
          <w:sz w:val="24"/>
          <w:szCs w:val="24"/>
        </w:rPr>
        <w:t xml:space="preserve"> yönelik değişiklikleri </w:t>
      </w:r>
      <w:r w:rsidR="00597321" w:rsidRPr="009A24AA">
        <w:rPr>
          <w:rFonts w:ascii="Times New Roman" w:hAnsi="Times New Roman" w:cs="Times New Roman"/>
          <w:sz w:val="24"/>
          <w:szCs w:val="24"/>
        </w:rPr>
        <w:t>takip etmek ve personele</w:t>
      </w:r>
      <w:r w:rsidR="002835FD" w:rsidRPr="009A24AA">
        <w:rPr>
          <w:rFonts w:ascii="Times New Roman" w:hAnsi="Times New Roman" w:cs="Times New Roman"/>
          <w:sz w:val="24"/>
          <w:szCs w:val="24"/>
        </w:rPr>
        <w:t xml:space="preserve"> duyurmak (gündelik miktarı, konaklama miktarı, tarifeler vb</w:t>
      </w:r>
      <w:r w:rsidR="005F1BD2" w:rsidRPr="009A24AA">
        <w:rPr>
          <w:rFonts w:ascii="Times New Roman" w:hAnsi="Times New Roman" w:cs="Times New Roman"/>
          <w:sz w:val="24"/>
          <w:szCs w:val="24"/>
        </w:rPr>
        <w:t>.</w:t>
      </w:r>
      <w:r w:rsidR="002835FD" w:rsidRPr="009A24AA">
        <w:rPr>
          <w:rFonts w:ascii="Times New Roman" w:hAnsi="Times New Roman" w:cs="Times New Roman"/>
          <w:sz w:val="24"/>
          <w:szCs w:val="24"/>
        </w:rPr>
        <w:t>)</w:t>
      </w:r>
      <w:r w:rsidR="004E35F7" w:rsidRPr="009A24AA">
        <w:rPr>
          <w:rFonts w:ascii="Times New Roman" w:hAnsi="Times New Roman" w:cs="Times New Roman"/>
          <w:sz w:val="24"/>
          <w:szCs w:val="24"/>
        </w:rPr>
        <w:t xml:space="preserve">, </w:t>
      </w:r>
    </w:p>
    <w:p w:rsidR="002835FD"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g</w:t>
      </w:r>
      <w:r w:rsidR="00B6003C"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CF550E" w:rsidRPr="009A24AA">
        <w:rPr>
          <w:rFonts w:ascii="Times New Roman" w:hAnsi="Times New Roman" w:cs="Times New Roman"/>
          <w:sz w:val="24"/>
          <w:szCs w:val="24"/>
        </w:rPr>
        <w:t>İçişleri Bakanlığı Merkez S</w:t>
      </w:r>
      <w:r w:rsidR="002835FD" w:rsidRPr="009A24AA">
        <w:rPr>
          <w:rFonts w:ascii="Times New Roman" w:hAnsi="Times New Roman" w:cs="Times New Roman"/>
          <w:sz w:val="24"/>
          <w:szCs w:val="24"/>
        </w:rPr>
        <w:t>aymanlığı ile belge ve kayıtları gerektiğinde karşılaştırıp, mutabakat sağlamak,</w:t>
      </w:r>
    </w:p>
    <w:p w:rsidR="002835FD"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ğ</w:t>
      </w:r>
      <w:r w:rsidR="00B6003C"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597321" w:rsidRPr="009A24AA">
        <w:rPr>
          <w:rFonts w:ascii="Times New Roman" w:hAnsi="Times New Roman" w:cs="Times New Roman"/>
          <w:sz w:val="24"/>
          <w:szCs w:val="24"/>
        </w:rPr>
        <w:t>Yılsonunda personelin</w:t>
      </w:r>
      <w:r w:rsidR="002835FD" w:rsidRPr="009A24AA">
        <w:rPr>
          <w:rFonts w:ascii="Times New Roman" w:hAnsi="Times New Roman" w:cs="Times New Roman"/>
          <w:sz w:val="24"/>
          <w:szCs w:val="24"/>
        </w:rPr>
        <w:t xml:space="preserve"> hakediş tahakkukundan doğan alacaklarının tahsilini, borçlarının ödenmesini sağlamak,</w:t>
      </w:r>
    </w:p>
    <w:p w:rsidR="00894040"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h</w:t>
      </w:r>
      <w:r w:rsidR="00B6003C" w:rsidRPr="009A24AA">
        <w:rPr>
          <w:rFonts w:ascii="Times New Roman" w:hAnsi="Times New Roman" w:cs="Times New Roman"/>
          <w:sz w:val="24"/>
          <w:szCs w:val="24"/>
        </w:rPr>
        <w:t>)</w:t>
      </w:r>
      <w:r w:rsidR="002961D0" w:rsidRPr="009A24AA">
        <w:rPr>
          <w:rFonts w:ascii="Times New Roman" w:hAnsi="Times New Roman" w:cs="Times New Roman"/>
          <w:sz w:val="24"/>
          <w:szCs w:val="24"/>
        </w:rPr>
        <w:t xml:space="preserve"> </w:t>
      </w:r>
      <w:r w:rsidR="00894040" w:rsidRPr="009A24AA">
        <w:rPr>
          <w:rFonts w:ascii="Times New Roman" w:hAnsi="Times New Roman" w:cs="Times New Roman"/>
          <w:sz w:val="24"/>
          <w:szCs w:val="24"/>
        </w:rPr>
        <w:t>Taşınır Mal Yönetmeliği doğrultusunda gerekli iş ve işlemlerini yürütmek, Başkanlığımıza tahsis edilen çalışma alanlarında bulunan ve bina demirbaşına dâhil olan unsurların (su-elektrik tesisatı, kapılar, camlar vb.) bakım-arıza takibini yapmak veya Bakanlığımızın ilgili birimlerine</w:t>
      </w:r>
      <w:r w:rsidR="0037090E" w:rsidRPr="009A24AA">
        <w:rPr>
          <w:rFonts w:ascii="Times New Roman" w:hAnsi="Times New Roman" w:cs="Times New Roman"/>
          <w:sz w:val="24"/>
          <w:szCs w:val="24"/>
        </w:rPr>
        <w:t xml:space="preserve"> iletmek,</w:t>
      </w:r>
    </w:p>
    <w:p w:rsidR="002835FD" w:rsidRPr="009A24AA" w:rsidRDefault="00F94464"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ı</w:t>
      </w:r>
      <w:r w:rsidR="002835FD"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2835FD" w:rsidRPr="009A24AA">
        <w:rPr>
          <w:rFonts w:ascii="Times New Roman" w:hAnsi="Times New Roman" w:cs="Times New Roman"/>
          <w:sz w:val="24"/>
          <w:szCs w:val="24"/>
        </w:rPr>
        <w:t>Bilgisayar, yazıcı, fotokopi makinesi gibi elektronik malzemeleri</w:t>
      </w:r>
      <w:r w:rsidR="00D66014" w:rsidRPr="009A24AA">
        <w:rPr>
          <w:rFonts w:ascii="Times New Roman" w:hAnsi="Times New Roman" w:cs="Times New Roman"/>
          <w:sz w:val="24"/>
          <w:szCs w:val="24"/>
        </w:rPr>
        <w:t xml:space="preserve">n </w:t>
      </w:r>
      <w:r w:rsidR="002835FD" w:rsidRPr="009A24AA">
        <w:rPr>
          <w:rFonts w:ascii="Times New Roman" w:hAnsi="Times New Roman" w:cs="Times New Roman"/>
          <w:sz w:val="24"/>
          <w:szCs w:val="24"/>
        </w:rPr>
        <w:t>çalı</w:t>
      </w:r>
      <w:r w:rsidR="00597321" w:rsidRPr="009A24AA">
        <w:rPr>
          <w:rFonts w:ascii="Times New Roman" w:hAnsi="Times New Roman" w:cs="Times New Roman"/>
          <w:sz w:val="24"/>
          <w:szCs w:val="24"/>
        </w:rPr>
        <w:t>şır durumda olmalarını sağlamak ve</w:t>
      </w:r>
      <w:r w:rsidR="002835FD" w:rsidRPr="009A24AA">
        <w:rPr>
          <w:rFonts w:ascii="Times New Roman" w:hAnsi="Times New Roman" w:cs="Times New Roman"/>
          <w:sz w:val="24"/>
          <w:szCs w:val="24"/>
        </w:rPr>
        <w:t xml:space="preserve"> bakım işlerini takip etmek,</w:t>
      </w:r>
    </w:p>
    <w:p w:rsidR="00914CE8" w:rsidRPr="009A24AA" w:rsidRDefault="00380436"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i</w:t>
      </w:r>
      <w:r w:rsidR="00B6003C"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914CE8" w:rsidRPr="009A24AA">
        <w:rPr>
          <w:rFonts w:ascii="Times New Roman" w:hAnsi="Times New Roman" w:cs="Times New Roman"/>
          <w:sz w:val="24"/>
          <w:szCs w:val="24"/>
        </w:rPr>
        <w:t>Yılı bütçesi ile sağlanan ödeneklerle Kurulun mutat harcamalarının takibini yapıp ilgili Başkan Yardımcısını bilgilendirmek,</w:t>
      </w:r>
    </w:p>
    <w:p w:rsidR="00914CE8" w:rsidRPr="009A24AA" w:rsidRDefault="00380436"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j</w:t>
      </w:r>
      <w:r w:rsidR="00914CE8" w:rsidRPr="009A24AA">
        <w:rPr>
          <w:rFonts w:ascii="Times New Roman" w:hAnsi="Times New Roman" w:cs="Times New Roman"/>
          <w:sz w:val="24"/>
          <w:szCs w:val="24"/>
        </w:rPr>
        <w:t>) Mali konulardaki mevzuatı takip etmek,</w:t>
      </w:r>
    </w:p>
    <w:p w:rsidR="00914CE8" w:rsidRPr="009A24AA" w:rsidRDefault="00380436"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k</w:t>
      </w:r>
      <w:r w:rsidR="00914CE8" w:rsidRPr="009A24AA">
        <w:rPr>
          <w:rFonts w:ascii="Times New Roman" w:hAnsi="Times New Roman" w:cs="Times New Roman"/>
          <w:sz w:val="24"/>
          <w:szCs w:val="24"/>
        </w:rPr>
        <w:t xml:space="preserve">) Kurulun </w:t>
      </w:r>
      <w:r w:rsidR="00D66014" w:rsidRPr="009A24AA">
        <w:rPr>
          <w:rFonts w:ascii="Times New Roman" w:hAnsi="Times New Roman" w:cs="Times New Roman"/>
          <w:sz w:val="24"/>
          <w:szCs w:val="24"/>
        </w:rPr>
        <w:t>her türlü mal ve hizmet alımı iş ve işlemlerini güncel yasal mevzuat çerçevesinde yürütmek,</w:t>
      </w:r>
    </w:p>
    <w:p w:rsidR="00534833" w:rsidRPr="009A24AA" w:rsidRDefault="00380436"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l</w:t>
      </w:r>
      <w:r w:rsidR="00534833"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534833" w:rsidRPr="009A24AA">
        <w:rPr>
          <w:rFonts w:ascii="Times New Roman" w:hAnsi="Times New Roman" w:cs="Times New Roman"/>
          <w:sz w:val="24"/>
          <w:szCs w:val="24"/>
        </w:rPr>
        <w:t>Kamu zararı ya da kişi borçları ile ilgili işlemleri yürütmek,</w:t>
      </w:r>
    </w:p>
    <w:p w:rsidR="00534833" w:rsidRPr="009A24AA" w:rsidRDefault="00380436"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m</w:t>
      </w:r>
      <w:r w:rsidR="00534833"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534833" w:rsidRPr="009A24AA">
        <w:rPr>
          <w:rFonts w:ascii="Times New Roman" w:hAnsi="Times New Roman" w:cs="Times New Roman"/>
          <w:sz w:val="24"/>
          <w:szCs w:val="24"/>
        </w:rPr>
        <w:t>Görev alanına giren konularla ilgili istatistikleri çıkarmak,</w:t>
      </w:r>
    </w:p>
    <w:p w:rsidR="00534833" w:rsidRPr="009A24AA" w:rsidRDefault="00380436"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n</w:t>
      </w:r>
      <w:r w:rsidR="00533D44"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534833" w:rsidRPr="009A24AA">
        <w:rPr>
          <w:rFonts w:ascii="Times New Roman" w:hAnsi="Times New Roman" w:cs="Times New Roman"/>
          <w:sz w:val="24"/>
          <w:szCs w:val="24"/>
        </w:rPr>
        <w:t>Görev kapsamı ile ilgili konularda yapılan çalışmaları izlemek, eğitim, seminer, konferans, panel vb. toplantılara katılmak,</w:t>
      </w:r>
    </w:p>
    <w:p w:rsidR="0037090E" w:rsidRPr="009A24AA" w:rsidRDefault="00380436" w:rsidP="009A24AA">
      <w:pPr>
        <w:tabs>
          <w:tab w:val="left" w:pos="709"/>
        </w:tabs>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o</w:t>
      </w:r>
      <w:r w:rsidR="00533D44" w:rsidRPr="009A24AA">
        <w:rPr>
          <w:rFonts w:ascii="Times New Roman" w:hAnsi="Times New Roman" w:cs="Times New Roman"/>
          <w:sz w:val="24"/>
          <w:szCs w:val="24"/>
        </w:rPr>
        <w:t>)</w:t>
      </w:r>
      <w:r w:rsidR="0037090E" w:rsidRPr="009A24AA">
        <w:rPr>
          <w:rFonts w:ascii="Times New Roman" w:hAnsi="Times New Roman" w:cs="Times New Roman"/>
          <w:sz w:val="24"/>
          <w:szCs w:val="24"/>
        </w:rPr>
        <w:t xml:space="preserve"> </w:t>
      </w:r>
      <w:r w:rsidR="002F1465" w:rsidRPr="009A24AA">
        <w:rPr>
          <w:rFonts w:ascii="Times New Roman" w:hAnsi="Times New Roman" w:cs="Times New Roman"/>
          <w:sz w:val="24"/>
          <w:szCs w:val="24"/>
        </w:rPr>
        <w:t>Büronun görev alanına giren konulara ilişkin</w:t>
      </w:r>
      <w:r w:rsidR="0037090E" w:rsidRPr="009A24AA">
        <w:rPr>
          <w:rFonts w:ascii="Times New Roman" w:hAnsi="Times New Roman" w:cs="Times New Roman"/>
          <w:sz w:val="24"/>
          <w:szCs w:val="24"/>
        </w:rPr>
        <w:t xml:space="preserve"> </w:t>
      </w:r>
      <w:r w:rsidR="00801CF2" w:rsidRPr="009A24AA">
        <w:rPr>
          <w:rFonts w:ascii="Times New Roman" w:hAnsi="Times New Roman" w:cs="Times New Roman"/>
          <w:sz w:val="24"/>
          <w:szCs w:val="24"/>
        </w:rPr>
        <w:t>s</w:t>
      </w:r>
      <w:r w:rsidR="0037090E" w:rsidRPr="009A24AA">
        <w:rPr>
          <w:rFonts w:ascii="Times New Roman" w:hAnsi="Times New Roman" w:cs="Times New Roman"/>
          <w:sz w:val="24"/>
          <w:szCs w:val="24"/>
        </w:rPr>
        <w:t xml:space="preserve">oru </w:t>
      </w:r>
      <w:r w:rsidR="00801CF2" w:rsidRPr="009A24AA">
        <w:rPr>
          <w:rFonts w:ascii="Times New Roman" w:hAnsi="Times New Roman" w:cs="Times New Roman"/>
          <w:sz w:val="24"/>
          <w:szCs w:val="24"/>
        </w:rPr>
        <w:t>ö</w:t>
      </w:r>
      <w:r w:rsidR="0037090E" w:rsidRPr="009A24AA">
        <w:rPr>
          <w:rFonts w:ascii="Times New Roman" w:hAnsi="Times New Roman" w:cs="Times New Roman"/>
          <w:sz w:val="24"/>
          <w:szCs w:val="24"/>
        </w:rPr>
        <w:t>nergelerini cevaplamak,</w:t>
      </w:r>
    </w:p>
    <w:p w:rsidR="002835FD" w:rsidRPr="009A24AA" w:rsidRDefault="00380436"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ö</w:t>
      </w:r>
      <w:r w:rsidR="00533D44"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5D7AE8" w:rsidRPr="009A24AA">
        <w:rPr>
          <w:rFonts w:ascii="Times New Roman" w:hAnsi="Times New Roman" w:cs="Times New Roman"/>
          <w:sz w:val="24"/>
          <w:szCs w:val="24"/>
        </w:rPr>
        <w:t xml:space="preserve">Başkan ve Başkan Yardımlarının </w:t>
      </w:r>
      <w:r w:rsidR="0037090E" w:rsidRPr="009A24AA">
        <w:rPr>
          <w:rFonts w:ascii="Times New Roman" w:hAnsi="Times New Roman" w:cs="Times New Roman"/>
          <w:sz w:val="24"/>
          <w:szCs w:val="24"/>
        </w:rPr>
        <w:t xml:space="preserve">vereceği diğer </w:t>
      </w:r>
      <w:r w:rsidR="002835FD" w:rsidRPr="009A24AA">
        <w:rPr>
          <w:rFonts w:ascii="Times New Roman" w:hAnsi="Times New Roman" w:cs="Times New Roman"/>
          <w:sz w:val="24"/>
          <w:szCs w:val="24"/>
        </w:rPr>
        <w:t>görevleri yapmak</w:t>
      </w:r>
      <w:r w:rsidR="00F248C0" w:rsidRPr="009A24AA">
        <w:rPr>
          <w:rFonts w:ascii="Times New Roman" w:hAnsi="Times New Roman" w:cs="Times New Roman"/>
          <w:sz w:val="24"/>
          <w:szCs w:val="24"/>
        </w:rPr>
        <w:t>.</w:t>
      </w:r>
    </w:p>
    <w:p w:rsidR="00695ABB" w:rsidRPr="009A24AA" w:rsidRDefault="00C36605" w:rsidP="009A24AA">
      <w:pPr>
        <w:pStyle w:val="Gvdemetni60"/>
        <w:shd w:val="clear" w:color="auto" w:fill="auto"/>
        <w:tabs>
          <w:tab w:val="left" w:pos="709"/>
        </w:tabs>
        <w:spacing w:before="0" w:after="0" w:line="276" w:lineRule="auto"/>
        <w:ind w:firstLine="709"/>
        <w:rPr>
          <w:rFonts w:ascii="Times New Roman" w:hAnsi="Times New Roman" w:cs="Times New Roman"/>
          <w:sz w:val="24"/>
          <w:szCs w:val="24"/>
        </w:rPr>
      </w:pPr>
      <w:r w:rsidRPr="009A24AA">
        <w:rPr>
          <w:rFonts w:ascii="Times New Roman" w:hAnsi="Times New Roman" w:cs="Times New Roman"/>
          <w:sz w:val="24"/>
          <w:szCs w:val="24"/>
        </w:rPr>
        <w:t>(13</w:t>
      </w:r>
      <w:r w:rsidR="00695ABB"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695ABB" w:rsidRPr="009A24AA">
        <w:rPr>
          <w:rFonts w:ascii="Times New Roman" w:hAnsi="Times New Roman" w:cs="Times New Roman"/>
          <w:sz w:val="24"/>
          <w:szCs w:val="24"/>
        </w:rPr>
        <w:t>İstatistik ve Elektronik Kayıt Bürosunun görevleri şunlardır:</w:t>
      </w:r>
    </w:p>
    <w:p w:rsidR="00695ABB" w:rsidRPr="009A24AA" w:rsidRDefault="00380436" w:rsidP="009A24AA">
      <w:pPr>
        <w:tabs>
          <w:tab w:val="left" w:pos="709"/>
          <w:tab w:val="left" w:pos="1125"/>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a</w:t>
      </w:r>
      <w:r w:rsidR="00695ABB"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695ABB" w:rsidRPr="009A24AA">
        <w:rPr>
          <w:rFonts w:ascii="Times New Roman" w:eastAsia="Arial" w:hAnsi="Times New Roman" w:cs="Times New Roman"/>
          <w:sz w:val="24"/>
          <w:szCs w:val="24"/>
        </w:rPr>
        <w:t>Müfettişlere verilen görevlerin onay tarihi, sistem sayısı, hakkında işlem yapılacak görevli, konusu ile ilgili bilgileri ve izin durumlarını Görev Çizelgesine kaydederek ilgili Başkan Yardımcısının bilgilendirilmesi iş ve işlemlerini yapmak</w:t>
      </w:r>
      <w:r w:rsidR="00B40A88" w:rsidRPr="009A24AA">
        <w:rPr>
          <w:rFonts w:ascii="Times New Roman" w:eastAsia="Arial" w:hAnsi="Times New Roman" w:cs="Times New Roman"/>
          <w:sz w:val="24"/>
          <w:szCs w:val="24"/>
        </w:rPr>
        <w:t>,</w:t>
      </w:r>
    </w:p>
    <w:p w:rsidR="00695ABB" w:rsidRPr="009A24AA" w:rsidRDefault="00380436" w:rsidP="009A24AA">
      <w:pPr>
        <w:tabs>
          <w:tab w:val="left" w:pos="709"/>
          <w:tab w:val="left" w:pos="1125"/>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b</w:t>
      </w:r>
      <w:r w:rsidR="00695ABB"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695ABB" w:rsidRPr="009A24AA">
        <w:rPr>
          <w:rFonts w:ascii="Times New Roman" w:eastAsia="Arial" w:hAnsi="Times New Roman" w:cs="Times New Roman"/>
          <w:sz w:val="24"/>
          <w:szCs w:val="24"/>
        </w:rPr>
        <w:t>Kurulda kullanılan tüm yazılım, sistem, çizelge ve benzerlerinin sağlıklı bir şekilde işleyişini temin edip bunlardan elde edilecek verileri analiz ederek güçlü ve zayıf yönleri ortaya çıkarmak</w:t>
      </w:r>
      <w:r w:rsidR="00B40A88" w:rsidRPr="009A24AA">
        <w:rPr>
          <w:rFonts w:ascii="Times New Roman" w:eastAsia="Arial" w:hAnsi="Times New Roman" w:cs="Times New Roman"/>
          <w:sz w:val="24"/>
          <w:szCs w:val="24"/>
        </w:rPr>
        <w:t>,</w:t>
      </w:r>
      <w:r w:rsidR="00695ABB" w:rsidRPr="009A24AA">
        <w:rPr>
          <w:rFonts w:ascii="Times New Roman" w:eastAsia="Arial" w:hAnsi="Times New Roman" w:cs="Times New Roman"/>
          <w:sz w:val="24"/>
          <w:szCs w:val="24"/>
        </w:rPr>
        <w:t xml:space="preserve"> </w:t>
      </w:r>
    </w:p>
    <w:p w:rsidR="00695ABB" w:rsidRPr="009A24AA" w:rsidRDefault="00380436" w:rsidP="009A24AA">
      <w:pPr>
        <w:tabs>
          <w:tab w:val="left" w:pos="709"/>
          <w:tab w:val="left" w:pos="1125"/>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c</w:t>
      </w:r>
      <w:r w:rsidR="00695ABB"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695ABB" w:rsidRPr="009A24AA">
        <w:rPr>
          <w:rFonts w:ascii="Times New Roman" w:eastAsia="Arial" w:hAnsi="Times New Roman" w:cs="Times New Roman"/>
          <w:sz w:val="24"/>
          <w:szCs w:val="24"/>
        </w:rPr>
        <w:t>Müfettişlerin talebi üzerine raporların elektronik örneklerini zimmet karşılığı vermek,</w:t>
      </w:r>
    </w:p>
    <w:p w:rsidR="00695ABB" w:rsidRPr="009A24AA" w:rsidRDefault="00380436" w:rsidP="009A24AA">
      <w:pPr>
        <w:tabs>
          <w:tab w:val="left" w:pos="709"/>
          <w:tab w:val="left" w:pos="1125"/>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ç</w:t>
      </w:r>
      <w:r w:rsidR="00695ABB"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695ABB" w:rsidRPr="009A24AA">
        <w:rPr>
          <w:rFonts w:ascii="Times New Roman" w:eastAsia="Arial" w:hAnsi="Times New Roman" w:cs="Times New Roman"/>
          <w:sz w:val="24"/>
          <w:szCs w:val="24"/>
        </w:rPr>
        <w:t>Bakanlık Makamından gelen onayları yıllara ve geldiği birime göre ilgili çizelgelere işlemek,</w:t>
      </w:r>
    </w:p>
    <w:p w:rsidR="00695ABB" w:rsidRPr="009A24AA" w:rsidRDefault="00380436" w:rsidP="009A24AA">
      <w:pPr>
        <w:tabs>
          <w:tab w:val="left" w:pos="709"/>
          <w:tab w:val="left" w:pos="1125"/>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d</w:t>
      </w:r>
      <w:r w:rsidR="00695ABB"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695ABB" w:rsidRPr="009A24AA">
        <w:rPr>
          <w:rFonts w:ascii="Times New Roman" w:eastAsia="Arial" w:hAnsi="Times New Roman" w:cs="Times New Roman"/>
          <w:sz w:val="24"/>
          <w:szCs w:val="24"/>
        </w:rPr>
        <w:t>Bakanlık Makamından gelen kararların sayısı ve sonucunun özet olarak illere ve ilçelere göre kaydını tutmak,</w:t>
      </w:r>
    </w:p>
    <w:p w:rsidR="00695ABB" w:rsidRPr="009A24AA" w:rsidRDefault="00380436" w:rsidP="009A24AA">
      <w:pPr>
        <w:tabs>
          <w:tab w:val="left" w:pos="709"/>
          <w:tab w:val="left" w:pos="1125"/>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e</w:t>
      </w:r>
      <w:r w:rsidR="00695ABB"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695ABB" w:rsidRPr="009A24AA">
        <w:rPr>
          <w:rFonts w:ascii="Times New Roman" w:eastAsia="Arial" w:hAnsi="Times New Roman" w:cs="Times New Roman"/>
          <w:sz w:val="24"/>
          <w:szCs w:val="24"/>
        </w:rPr>
        <w:t>Birim Faaliyet Raporu işlemleri içindeki istatistiki listelerin güncel olarak verilerini hazırlamak,</w:t>
      </w:r>
    </w:p>
    <w:p w:rsidR="00A241F0" w:rsidRPr="009A24AA" w:rsidRDefault="00380436" w:rsidP="009A24AA">
      <w:pPr>
        <w:tabs>
          <w:tab w:val="left" w:pos="709"/>
        </w:tabs>
        <w:spacing w:after="0"/>
        <w:ind w:firstLine="709"/>
        <w:jc w:val="both"/>
        <w:rPr>
          <w:rFonts w:ascii="Times New Roman" w:hAnsi="Times New Roman" w:cs="Times New Roman"/>
          <w:sz w:val="24"/>
          <w:szCs w:val="24"/>
        </w:rPr>
      </w:pPr>
      <w:r w:rsidRPr="009A24AA">
        <w:rPr>
          <w:rFonts w:ascii="Times New Roman" w:eastAsia="Arial" w:hAnsi="Times New Roman" w:cs="Times New Roman"/>
          <w:sz w:val="24"/>
          <w:szCs w:val="24"/>
        </w:rPr>
        <w:t>f</w:t>
      </w:r>
      <w:r w:rsidR="00695ABB"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457C14" w:rsidRPr="009A24AA">
        <w:rPr>
          <w:rFonts w:ascii="Times New Roman" w:hAnsi="Times New Roman" w:cs="Times New Roman"/>
          <w:sz w:val="24"/>
          <w:szCs w:val="24"/>
        </w:rPr>
        <w:t xml:space="preserve">Büronun görev alanına giren konulara ilişkin </w:t>
      </w:r>
      <w:r w:rsidR="00801CF2" w:rsidRPr="009A24AA">
        <w:rPr>
          <w:rFonts w:ascii="Times New Roman" w:hAnsi="Times New Roman" w:cs="Times New Roman"/>
          <w:sz w:val="24"/>
          <w:szCs w:val="24"/>
        </w:rPr>
        <w:t>s</w:t>
      </w:r>
      <w:r w:rsidR="00A241F0" w:rsidRPr="009A24AA">
        <w:rPr>
          <w:rFonts w:ascii="Times New Roman" w:hAnsi="Times New Roman" w:cs="Times New Roman"/>
          <w:sz w:val="24"/>
          <w:szCs w:val="24"/>
        </w:rPr>
        <w:t xml:space="preserve">oru </w:t>
      </w:r>
      <w:r w:rsidR="00801CF2" w:rsidRPr="009A24AA">
        <w:rPr>
          <w:rFonts w:ascii="Times New Roman" w:hAnsi="Times New Roman" w:cs="Times New Roman"/>
          <w:sz w:val="24"/>
          <w:szCs w:val="24"/>
        </w:rPr>
        <w:t>ö</w:t>
      </w:r>
      <w:r w:rsidR="00A241F0" w:rsidRPr="009A24AA">
        <w:rPr>
          <w:rFonts w:ascii="Times New Roman" w:hAnsi="Times New Roman" w:cs="Times New Roman"/>
          <w:sz w:val="24"/>
          <w:szCs w:val="24"/>
        </w:rPr>
        <w:t>nergelerini cevaplamak,</w:t>
      </w:r>
    </w:p>
    <w:p w:rsidR="00695ABB"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g</w:t>
      </w:r>
      <w:r w:rsidR="00695ABB"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695ABB" w:rsidRPr="009A24AA">
        <w:rPr>
          <w:rFonts w:ascii="Times New Roman" w:eastAsia="Arial" w:hAnsi="Times New Roman" w:cs="Times New Roman"/>
          <w:sz w:val="24"/>
          <w:szCs w:val="24"/>
        </w:rPr>
        <w:t>Başkan ve Başkan Yardımcılarının vereceği</w:t>
      </w:r>
      <w:r w:rsidR="00A241F0" w:rsidRPr="009A24AA">
        <w:rPr>
          <w:rFonts w:ascii="Times New Roman" w:eastAsia="Arial" w:hAnsi="Times New Roman" w:cs="Times New Roman"/>
          <w:sz w:val="24"/>
          <w:szCs w:val="24"/>
        </w:rPr>
        <w:t xml:space="preserve"> diğer </w:t>
      </w:r>
      <w:r w:rsidR="00695ABB" w:rsidRPr="009A24AA">
        <w:rPr>
          <w:rFonts w:ascii="Times New Roman" w:eastAsia="Arial" w:hAnsi="Times New Roman" w:cs="Times New Roman"/>
          <w:sz w:val="24"/>
          <w:szCs w:val="24"/>
        </w:rPr>
        <w:t>görevleri yapmak.</w:t>
      </w:r>
    </w:p>
    <w:p w:rsidR="00071683" w:rsidRPr="009A24AA" w:rsidRDefault="00C36605" w:rsidP="009A24AA">
      <w:pPr>
        <w:tabs>
          <w:tab w:val="left" w:pos="709"/>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(14</w:t>
      </w:r>
      <w:r w:rsidR="00BB5715" w:rsidRPr="009A24AA">
        <w:rPr>
          <w:rFonts w:ascii="Times New Roman" w:eastAsia="Arial" w:hAnsi="Times New Roman" w:cs="Times New Roman"/>
          <w:sz w:val="24"/>
          <w:szCs w:val="24"/>
        </w:rPr>
        <w:t>) Bilgi İşlem Bürosunun görevleri şunlardır:</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lastRenderedPageBreak/>
        <w:t>a</w:t>
      </w:r>
      <w:r w:rsidR="001F2DF6"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A241F0" w:rsidRPr="009A24AA">
        <w:rPr>
          <w:rFonts w:ascii="Times New Roman" w:eastAsia="Arial" w:hAnsi="Times New Roman" w:cs="Times New Roman"/>
          <w:sz w:val="24"/>
          <w:szCs w:val="24"/>
        </w:rPr>
        <w:t xml:space="preserve">Kurulda </w:t>
      </w:r>
      <w:r w:rsidR="00BB5715" w:rsidRPr="009A24AA">
        <w:rPr>
          <w:rFonts w:ascii="Times New Roman" w:eastAsia="Arial" w:hAnsi="Times New Roman" w:cs="Times New Roman"/>
          <w:sz w:val="24"/>
          <w:szCs w:val="24"/>
        </w:rPr>
        <w:t>kullanılan bilgisayar, yazıcı ve tarayıcı gibi elektronik cihazların işletilmesi,  bakım ve onarımı işlemlerinin takibini sağlamak,</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b</w:t>
      </w:r>
      <w:r w:rsidR="001F2DF6"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BB5715" w:rsidRPr="009A24AA">
        <w:rPr>
          <w:rFonts w:ascii="Times New Roman" w:eastAsia="Arial" w:hAnsi="Times New Roman" w:cs="Times New Roman"/>
          <w:sz w:val="24"/>
          <w:szCs w:val="24"/>
        </w:rPr>
        <w:t xml:space="preserve">Bilgi </w:t>
      </w:r>
      <w:r w:rsidR="000D631E" w:rsidRPr="009A24AA">
        <w:rPr>
          <w:rFonts w:ascii="Times New Roman" w:eastAsia="Arial" w:hAnsi="Times New Roman" w:cs="Times New Roman"/>
          <w:sz w:val="24"/>
          <w:szCs w:val="24"/>
        </w:rPr>
        <w:t xml:space="preserve">Teknolojileri Genel Müdürlüğü </w:t>
      </w:r>
      <w:r w:rsidR="00BB5715" w:rsidRPr="009A24AA">
        <w:rPr>
          <w:rFonts w:ascii="Times New Roman" w:eastAsia="Arial" w:hAnsi="Times New Roman" w:cs="Times New Roman"/>
          <w:sz w:val="24"/>
          <w:szCs w:val="24"/>
        </w:rPr>
        <w:t>ile Başkanlığımız arasında koordinasyonu sağlamak,</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c</w:t>
      </w:r>
      <w:r w:rsidR="001F2DF6"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A241F0" w:rsidRPr="009A24AA">
        <w:rPr>
          <w:rFonts w:ascii="Times New Roman" w:eastAsia="Arial" w:hAnsi="Times New Roman" w:cs="Times New Roman"/>
          <w:sz w:val="24"/>
          <w:szCs w:val="24"/>
        </w:rPr>
        <w:t>Başkanlığın web sayfasında</w:t>
      </w:r>
      <w:r w:rsidR="00BB5715" w:rsidRPr="009A24AA">
        <w:rPr>
          <w:rFonts w:ascii="Times New Roman" w:eastAsia="Arial" w:hAnsi="Times New Roman" w:cs="Times New Roman"/>
          <w:sz w:val="24"/>
          <w:szCs w:val="24"/>
        </w:rPr>
        <w:t xml:space="preserve"> gerekli tasarım ve güncellemeleri yapmak</w:t>
      </w:r>
      <w:r w:rsidR="00B40A88" w:rsidRPr="009A24AA">
        <w:rPr>
          <w:rFonts w:ascii="Times New Roman" w:eastAsia="Arial" w:hAnsi="Times New Roman" w:cs="Times New Roman"/>
          <w:color w:val="FF0000"/>
          <w:sz w:val="24"/>
          <w:szCs w:val="24"/>
        </w:rPr>
        <w:t>,</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ç</w:t>
      </w:r>
      <w:r w:rsidR="001F2DF6"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0D631E" w:rsidRPr="009A24AA">
        <w:rPr>
          <w:rFonts w:ascii="Times New Roman" w:eastAsia="Arial" w:hAnsi="Times New Roman" w:cs="Times New Roman"/>
          <w:sz w:val="24"/>
          <w:szCs w:val="24"/>
        </w:rPr>
        <w:t>Müfettişler</w:t>
      </w:r>
      <w:r w:rsidR="00BB5715" w:rsidRPr="009A24AA">
        <w:rPr>
          <w:rFonts w:ascii="Times New Roman" w:eastAsia="Arial" w:hAnsi="Times New Roman" w:cs="Times New Roman"/>
          <w:sz w:val="24"/>
          <w:szCs w:val="24"/>
        </w:rPr>
        <w:t>e ve personel</w:t>
      </w:r>
      <w:r w:rsidR="00A241F0" w:rsidRPr="009A24AA">
        <w:rPr>
          <w:rFonts w:ascii="Times New Roman" w:eastAsia="Arial" w:hAnsi="Times New Roman" w:cs="Times New Roman"/>
          <w:sz w:val="24"/>
          <w:szCs w:val="24"/>
        </w:rPr>
        <w:t>e bilgisayar yazılım ve</w:t>
      </w:r>
      <w:r w:rsidR="00BB5715" w:rsidRPr="009A24AA">
        <w:rPr>
          <w:rFonts w:ascii="Times New Roman" w:eastAsia="Arial" w:hAnsi="Times New Roman" w:cs="Times New Roman"/>
          <w:sz w:val="24"/>
          <w:szCs w:val="24"/>
        </w:rPr>
        <w:t xml:space="preserve"> programlarıyla ilgili danışmanlık yapmak</w:t>
      </w:r>
      <w:r w:rsidR="00B40A88" w:rsidRPr="009A24AA">
        <w:rPr>
          <w:rFonts w:ascii="Times New Roman" w:eastAsia="Arial" w:hAnsi="Times New Roman" w:cs="Times New Roman"/>
          <w:color w:val="FF0000"/>
          <w:sz w:val="24"/>
          <w:szCs w:val="24"/>
        </w:rPr>
        <w:t>,</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d</w:t>
      </w:r>
      <w:r w:rsidR="001F2DF6"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BB5715" w:rsidRPr="009A24AA">
        <w:rPr>
          <w:rFonts w:ascii="Times New Roman" w:eastAsia="Arial" w:hAnsi="Times New Roman" w:cs="Times New Roman"/>
          <w:sz w:val="24"/>
          <w:szCs w:val="24"/>
        </w:rPr>
        <w:t>Başkanlıkta ihtiyaç duyulan yazılımlar konusunda gerekli çalışmaları yaparak ilgili birimlerle koordinasyonu sağlamak,</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e</w:t>
      </w:r>
      <w:r w:rsidR="001F2DF6"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A241F0" w:rsidRPr="009A24AA">
        <w:rPr>
          <w:rFonts w:ascii="Times New Roman" w:eastAsia="Arial" w:hAnsi="Times New Roman" w:cs="Times New Roman"/>
          <w:sz w:val="24"/>
          <w:szCs w:val="24"/>
        </w:rPr>
        <w:t>Başkanlığın</w:t>
      </w:r>
      <w:r w:rsidR="00BB5715" w:rsidRPr="009A24AA">
        <w:rPr>
          <w:rFonts w:ascii="Times New Roman" w:eastAsia="Arial" w:hAnsi="Times New Roman" w:cs="Times New Roman"/>
          <w:sz w:val="24"/>
          <w:szCs w:val="24"/>
        </w:rPr>
        <w:t xml:space="preserve"> elektronik posta adresine gönderilen soru ve isteklerin takibini yaparak ilgili birimlere iletmek</w:t>
      </w:r>
      <w:r w:rsidR="00EE1659" w:rsidRPr="009A24AA">
        <w:rPr>
          <w:rFonts w:ascii="Times New Roman" w:eastAsia="Arial" w:hAnsi="Times New Roman" w:cs="Times New Roman"/>
          <w:sz w:val="24"/>
          <w:szCs w:val="24"/>
        </w:rPr>
        <w:t>,</w:t>
      </w:r>
      <w:r w:rsidR="00BB5715" w:rsidRPr="009A24AA">
        <w:rPr>
          <w:rFonts w:ascii="Times New Roman" w:eastAsia="Arial" w:hAnsi="Times New Roman" w:cs="Times New Roman"/>
          <w:sz w:val="24"/>
          <w:szCs w:val="24"/>
        </w:rPr>
        <w:t xml:space="preserve">  </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f</w:t>
      </w:r>
      <w:r w:rsidR="001F2DF6"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BB5715" w:rsidRPr="009A24AA">
        <w:rPr>
          <w:rFonts w:ascii="Times New Roman" w:eastAsia="Arial" w:hAnsi="Times New Roman" w:cs="Times New Roman"/>
          <w:sz w:val="24"/>
          <w:szCs w:val="24"/>
        </w:rPr>
        <w:t>e-</w:t>
      </w:r>
      <w:proofErr w:type="spellStart"/>
      <w:r w:rsidR="00BB5715" w:rsidRPr="009A24AA">
        <w:rPr>
          <w:rFonts w:ascii="Times New Roman" w:eastAsia="Arial" w:hAnsi="Times New Roman" w:cs="Times New Roman"/>
          <w:sz w:val="24"/>
          <w:szCs w:val="24"/>
        </w:rPr>
        <w:t>icisleri</w:t>
      </w:r>
      <w:proofErr w:type="spellEnd"/>
      <w:r w:rsidR="00BB5715" w:rsidRPr="009A24AA">
        <w:rPr>
          <w:rFonts w:ascii="Times New Roman" w:eastAsia="Arial" w:hAnsi="Times New Roman" w:cs="Times New Roman"/>
          <w:sz w:val="24"/>
          <w:szCs w:val="24"/>
        </w:rPr>
        <w:t xml:space="preserve"> ve e-teftiş modülünün kullanımı konusunda, personele ve Müfettişlere yetki tanımla</w:t>
      </w:r>
      <w:r w:rsidR="000D631E" w:rsidRPr="009A24AA">
        <w:rPr>
          <w:rFonts w:ascii="Times New Roman" w:eastAsia="Arial" w:hAnsi="Times New Roman" w:cs="Times New Roman"/>
          <w:sz w:val="24"/>
          <w:szCs w:val="24"/>
        </w:rPr>
        <w:t>mak, eğitim vermek ve sorunların çözümünde</w:t>
      </w:r>
      <w:r w:rsidR="00BB5715" w:rsidRPr="009A24AA">
        <w:rPr>
          <w:rFonts w:ascii="Times New Roman" w:eastAsia="Arial" w:hAnsi="Times New Roman" w:cs="Times New Roman"/>
          <w:sz w:val="24"/>
          <w:szCs w:val="24"/>
        </w:rPr>
        <w:t xml:space="preserve"> yardımcı olmak,</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g</w:t>
      </w:r>
      <w:r w:rsidR="001F2DF6"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BB5715" w:rsidRPr="009A24AA">
        <w:rPr>
          <w:rFonts w:ascii="Times New Roman" w:eastAsia="Arial" w:hAnsi="Times New Roman" w:cs="Times New Roman"/>
          <w:sz w:val="24"/>
          <w:szCs w:val="24"/>
        </w:rPr>
        <w:t xml:space="preserve">Elektronik imza ile ilgili işlem ve yazışmalarda Bilgi </w:t>
      </w:r>
      <w:r w:rsidR="000D631E" w:rsidRPr="009A24AA">
        <w:rPr>
          <w:rFonts w:ascii="Times New Roman" w:eastAsia="Arial" w:hAnsi="Times New Roman" w:cs="Times New Roman"/>
          <w:sz w:val="24"/>
          <w:szCs w:val="24"/>
        </w:rPr>
        <w:t>Teknolojileri</w:t>
      </w:r>
      <w:r w:rsidR="00BB5715" w:rsidRPr="009A24AA">
        <w:rPr>
          <w:rFonts w:ascii="Times New Roman" w:eastAsia="Arial" w:hAnsi="Times New Roman" w:cs="Times New Roman"/>
          <w:sz w:val="24"/>
          <w:szCs w:val="24"/>
        </w:rPr>
        <w:t xml:space="preserve"> </w:t>
      </w:r>
      <w:r w:rsidR="000D631E" w:rsidRPr="009A24AA">
        <w:rPr>
          <w:rFonts w:ascii="Times New Roman" w:eastAsia="Arial" w:hAnsi="Times New Roman" w:cs="Times New Roman"/>
          <w:sz w:val="24"/>
          <w:szCs w:val="24"/>
        </w:rPr>
        <w:t xml:space="preserve">Genel Müdürlüğü </w:t>
      </w:r>
      <w:r w:rsidR="00BB5715" w:rsidRPr="009A24AA">
        <w:rPr>
          <w:rFonts w:ascii="Times New Roman" w:eastAsia="Arial" w:hAnsi="Times New Roman" w:cs="Times New Roman"/>
          <w:sz w:val="24"/>
          <w:szCs w:val="24"/>
        </w:rPr>
        <w:t>ve TÜBİTAK ile koordineyi sağlamak,</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ğ</w:t>
      </w:r>
      <w:r w:rsidR="001F2DF6"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BB5715" w:rsidRPr="009A24AA">
        <w:rPr>
          <w:rFonts w:ascii="Times New Roman" w:eastAsia="Arial" w:hAnsi="Times New Roman" w:cs="Times New Roman"/>
          <w:sz w:val="24"/>
          <w:szCs w:val="24"/>
        </w:rPr>
        <w:t>Başkanlığa e-posta yoluyla gönderilen tüm b</w:t>
      </w:r>
      <w:r w:rsidR="00A241F0" w:rsidRPr="009A24AA">
        <w:rPr>
          <w:rFonts w:ascii="Times New Roman" w:eastAsia="Arial" w:hAnsi="Times New Roman" w:cs="Times New Roman"/>
          <w:sz w:val="24"/>
          <w:szCs w:val="24"/>
        </w:rPr>
        <w:t>aşvuruları inceleyerek Kurul’un</w:t>
      </w:r>
      <w:r w:rsidR="00BB5715" w:rsidRPr="009A24AA">
        <w:rPr>
          <w:rFonts w:ascii="Times New Roman" w:eastAsia="Arial" w:hAnsi="Times New Roman" w:cs="Times New Roman"/>
          <w:sz w:val="24"/>
          <w:szCs w:val="24"/>
        </w:rPr>
        <w:t xml:space="preserve"> görev alanına girenleri Posta- Dağıtım birimine iletmek</w:t>
      </w:r>
      <w:r w:rsidR="00B40A88" w:rsidRPr="009A24AA">
        <w:rPr>
          <w:rFonts w:ascii="Times New Roman" w:eastAsia="Arial" w:hAnsi="Times New Roman" w:cs="Times New Roman"/>
          <w:color w:val="FF0000"/>
          <w:sz w:val="24"/>
          <w:szCs w:val="24"/>
        </w:rPr>
        <w:t>,</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h</w:t>
      </w:r>
      <w:r w:rsidR="00533D44"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BB5715" w:rsidRPr="009A24AA">
        <w:rPr>
          <w:rFonts w:ascii="Times New Roman" w:eastAsia="Arial" w:hAnsi="Times New Roman" w:cs="Times New Roman"/>
          <w:sz w:val="24"/>
          <w:szCs w:val="24"/>
        </w:rPr>
        <w:t>Portal (Ortak dosya paylaşım programı) başvurularını almak, gerekli yetkilendirme işlemlerini yürütmek</w:t>
      </w:r>
      <w:r w:rsidR="00B40A88" w:rsidRPr="009A24AA">
        <w:rPr>
          <w:rFonts w:ascii="Times New Roman" w:eastAsia="Arial" w:hAnsi="Times New Roman" w:cs="Times New Roman"/>
          <w:sz w:val="24"/>
          <w:szCs w:val="24"/>
        </w:rPr>
        <w:t>,</w:t>
      </w:r>
    </w:p>
    <w:p w:rsidR="00654F93" w:rsidRPr="009A24AA" w:rsidRDefault="00380436" w:rsidP="009A24AA">
      <w:pPr>
        <w:tabs>
          <w:tab w:val="left" w:pos="709"/>
        </w:tabs>
        <w:spacing w:after="0"/>
        <w:ind w:firstLine="709"/>
        <w:jc w:val="both"/>
        <w:rPr>
          <w:rFonts w:ascii="Times New Roman" w:hAnsi="Times New Roman" w:cs="Times New Roman"/>
          <w:sz w:val="24"/>
          <w:szCs w:val="24"/>
        </w:rPr>
      </w:pPr>
      <w:r w:rsidRPr="009A24AA">
        <w:rPr>
          <w:rFonts w:ascii="Times New Roman" w:eastAsia="Arial" w:hAnsi="Times New Roman" w:cs="Times New Roman"/>
          <w:sz w:val="24"/>
          <w:szCs w:val="24"/>
        </w:rPr>
        <w:t>ı</w:t>
      </w:r>
      <w:r w:rsidR="001F2DF6" w:rsidRPr="009A24AA">
        <w:rPr>
          <w:rFonts w:ascii="Times New Roman" w:eastAsia="Arial" w:hAnsi="Times New Roman" w:cs="Times New Roman"/>
          <w:sz w:val="24"/>
          <w:szCs w:val="24"/>
        </w:rPr>
        <w:t>)</w:t>
      </w:r>
      <w:r w:rsidR="00654F93" w:rsidRPr="009A24AA">
        <w:rPr>
          <w:rFonts w:ascii="Times New Roman" w:hAnsi="Times New Roman" w:cs="Times New Roman"/>
          <w:sz w:val="24"/>
          <w:szCs w:val="24"/>
        </w:rPr>
        <w:t xml:space="preserve"> </w:t>
      </w:r>
      <w:r w:rsidR="002F1465" w:rsidRPr="009A24AA">
        <w:rPr>
          <w:rFonts w:ascii="Times New Roman" w:hAnsi="Times New Roman" w:cs="Times New Roman"/>
          <w:sz w:val="24"/>
          <w:szCs w:val="24"/>
        </w:rPr>
        <w:t xml:space="preserve">Büronun görev alanına giren konulara ilişkin </w:t>
      </w:r>
      <w:r w:rsidR="00801CF2" w:rsidRPr="009A24AA">
        <w:rPr>
          <w:rFonts w:ascii="Times New Roman" w:hAnsi="Times New Roman" w:cs="Times New Roman"/>
          <w:sz w:val="24"/>
          <w:szCs w:val="24"/>
        </w:rPr>
        <w:t>s</w:t>
      </w:r>
      <w:r w:rsidR="00654F93" w:rsidRPr="009A24AA">
        <w:rPr>
          <w:rFonts w:ascii="Times New Roman" w:hAnsi="Times New Roman" w:cs="Times New Roman"/>
          <w:sz w:val="24"/>
          <w:szCs w:val="24"/>
        </w:rPr>
        <w:t xml:space="preserve">oru </w:t>
      </w:r>
      <w:r w:rsidR="00801CF2" w:rsidRPr="009A24AA">
        <w:rPr>
          <w:rFonts w:ascii="Times New Roman" w:hAnsi="Times New Roman" w:cs="Times New Roman"/>
          <w:sz w:val="24"/>
          <w:szCs w:val="24"/>
        </w:rPr>
        <w:t>ö</w:t>
      </w:r>
      <w:r w:rsidR="00654F93" w:rsidRPr="009A24AA">
        <w:rPr>
          <w:rFonts w:ascii="Times New Roman" w:hAnsi="Times New Roman" w:cs="Times New Roman"/>
          <w:sz w:val="24"/>
          <w:szCs w:val="24"/>
        </w:rPr>
        <w:t>nergelerini cevaplamak,</w:t>
      </w:r>
    </w:p>
    <w:p w:rsidR="00BB5715" w:rsidRPr="009A24AA" w:rsidRDefault="00380436" w:rsidP="009A24AA">
      <w:pPr>
        <w:tabs>
          <w:tab w:val="left" w:pos="709"/>
          <w:tab w:val="left" w:pos="1106"/>
        </w:tabs>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i</w:t>
      </w:r>
      <w:r w:rsidR="001F2DF6" w:rsidRPr="009A24AA">
        <w:rPr>
          <w:rFonts w:ascii="Times New Roman" w:eastAsia="Arial" w:hAnsi="Times New Roman" w:cs="Times New Roman"/>
          <w:sz w:val="24"/>
          <w:szCs w:val="24"/>
        </w:rPr>
        <w:t>)</w:t>
      </w:r>
      <w:r w:rsidR="00014D18" w:rsidRPr="009A24AA">
        <w:rPr>
          <w:rFonts w:ascii="Times New Roman" w:eastAsia="Arial" w:hAnsi="Times New Roman" w:cs="Times New Roman"/>
          <w:sz w:val="24"/>
          <w:szCs w:val="24"/>
        </w:rPr>
        <w:t xml:space="preserve"> </w:t>
      </w:r>
      <w:r w:rsidR="00BB5715" w:rsidRPr="009A24AA">
        <w:rPr>
          <w:rFonts w:ascii="Times New Roman" w:eastAsia="Arial" w:hAnsi="Times New Roman" w:cs="Times New Roman"/>
          <w:sz w:val="24"/>
          <w:szCs w:val="24"/>
        </w:rPr>
        <w:t xml:space="preserve">Başkan ve Başkan Yardımcılarının vereceği </w:t>
      </w:r>
      <w:r w:rsidR="00654F93" w:rsidRPr="009A24AA">
        <w:rPr>
          <w:rFonts w:ascii="Times New Roman" w:eastAsia="Arial" w:hAnsi="Times New Roman" w:cs="Times New Roman"/>
          <w:sz w:val="24"/>
          <w:szCs w:val="24"/>
        </w:rPr>
        <w:t xml:space="preserve">diğer </w:t>
      </w:r>
      <w:r w:rsidR="00BB5715" w:rsidRPr="009A24AA">
        <w:rPr>
          <w:rFonts w:ascii="Times New Roman" w:eastAsia="Arial" w:hAnsi="Times New Roman" w:cs="Times New Roman"/>
          <w:sz w:val="24"/>
          <w:szCs w:val="24"/>
        </w:rPr>
        <w:t>görevleri yapmak.</w:t>
      </w:r>
    </w:p>
    <w:p w:rsidR="00855AD1" w:rsidRPr="009A24AA" w:rsidRDefault="00855AD1" w:rsidP="009A24AA">
      <w:pPr>
        <w:pStyle w:val="NormalWeb"/>
        <w:tabs>
          <w:tab w:val="left" w:pos="709"/>
        </w:tabs>
        <w:spacing w:before="0" w:beforeAutospacing="0" w:after="0" w:afterAutospacing="0" w:line="276" w:lineRule="auto"/>
        <w:ind w:firstLine="709"/>
        <w:jc w:val="both"/>
      </w:pPr>
    </w:p>
    <w:p w:rsidR="004869FC" w:rsidRPr="009A24AA" w:rsidRDefault="00855AD1" w:rsidP="009A24AA">
      <w:pPr>
        <w:pStyle w:val="Gvdemetni0"/>
        <w:shd w:val="clear" w:color="auto" w:fill="auto"/>
        <w:tabs>
          <w:tab w:val="left" w:pos="709"/>
        </w:tabs>
        <w:spacing w:after="0" w:line="276" w:lineRule="auto"/>
        <w:ind w:firstLine="709"/>
        <w:jc w:val="both"/>
        <w:rPr>
          <w:rFonts w:ascii="Times New Roman" w:hAnsi="Times New Roman" w:cs="Times New Roman"/>
          <w:b/>
          <w:sz w:val="24"/>
          <w:szCs w:val="24"/>
        </w:rPr>
      </w:pPr>
      <w:bookmarkStart w:id="2" w:name="bookmark6"/>
      <w:r w:rsidRPr="009A24AA">
        <w:rPr>
          <w:rFonts w:ascii="Times New Roman" w:hAnsi="Times New Roman" w:cs="Times New Roman"/>
          <w:b/>
          <w:sz w:val="24"/>
          <w:szCs w:val="24"/>
        </w:rPr>
        <w:t>Başkanlık Sekreterliği</w:t>
      </w:r>
      <w:r w:rsidR="00654F93" w:rsidRPr="009A24AA">
        <w:rPr>
          <w:rFonts w:ascii="Times New Roman" w:hAnsi="Times New Roman" w:cs="Times New Roman"/>
          <w:b/>
          <w:sz w:val="24"/>
          <w:szCs w:val="24"/>
        </w:rPr>
        <w:t xml:space="preserve"> ve görevleri:</w:t>
      </w:r>
    </w:p>
    <w:p w:rsidR="00164E5D" w:rsidRPr="009A24AA" w:rsidRDefault="00164E5D" w:rsidP="009A24AA">
      <w:pPr>
        <w:pStyle w:val="Gvdemetni20"/>
        <w:shd w:val="clear" w:color="auto" w:fill="auto"/>
        <w:tabs>
          <w:tab w:val="left" w:pos="709"/>
        </w:tabs>
        <w:spacing w:before="0" w:after="0" w:line="276" w:lineRule="auto"/>
        <w:ind w:firstLine="709"/>
        <w:rPr>
          <w:rFonts w:ascii="Times New Roman" w:hAnsi="Times New Roman" w:cs="Times New Roman"/>
          <w:sz w:val="24"/>
          <w:szCs w:val="24"/>
        </w:rPr>
      </w:pPr>
      <w:r w:rsidRPr="009A24AA">
        <w:rPr>
          <w:rFonts w:ascii="Times New Roman" w:hAnsi="Times New Roman" w:cs="Times New Roman"/>
          <w:b/>
          <w:sz w:val="24"/>
          <w:szCs w:val="24"/>
        </w:rPr>
        <w:t xml:space="preserve">MADDE </w:t>
      </w:r>
      <w:r w:rsidR="00C36605" w:rsidRPr="009A24AA">
        <w:rPr>
          <w:rFonts w:ascii="Times New Roman" w:hAnsi="Times New Roman" w:cs="Times New Roman"/>
          <w:b/>
          <w:sz w:val="24"/>
          <w:szCs w:val="24"/>
        </w:rPr>
        <w:t>1</w:t>
      </w:r>
      <w:r w:rsidR="006440EC" w:rsidRPr="009A24AA">
        <w:rPr>
          <w:rFonts w:ascii="Times New Roman" w:hAnsi="Times New Roman" w:cs="Times New Roman"/>
          <w:b/>
          <w:sz w:val="24"/>
          <w:szCs w:val="24"/>
        </w:rPr>
        <w:t>2</w:t>
      </w:r>
      <w:r w:rsidRPr="009A24AA">
        <w:rPr>
          <w:rFonts w:ascii="Times New Roman" w:hAnsi="Times New Roman" w:cs="Times New Roman"/>
          <w:sz w:val="24"/>
          <w:szCs w:val="24"/>
        </w:rPr>
        <w:t xml:space="preserve">- </w:t>
      </w:r>
      <w:r w:rsidR="00707DBE" w:rsidRPr="009A24AA">
        <w:rPr>
          <w:rFonts w:ascii="Times New Roman" w:hAnsi="Times New Roman" w:cs="Times New Roman"/>
          <w:sz w:val="24"/>
          <w:szCs w:val="24"/>
        </w:rPr>
        <w:t xml:space="preserve"> </w:t>
      </w:r>
      <w:r w:rsidR="00654F93" w:rsidRPr="009A24AA">
        <w:rPr>
          <w:rFonts w:ascii="Times New Roman" w:hAnsi="Times New Roman" w:cs="Times New Roman"/>
          <w:sz w:val="24"/>
          <w:szCs w:val="24"/>
        </w:rPr>
        <w:t>(1</w:t>
      </w:r>
      <w:r w:rsidR="00447591" w:rsidRPr="009A24AA">
        <w:rPr>
          <w:rFonts w:ascii="Times New Roman" w:hAnsi="Times New Roman" w:cs="Times New Roman"/>
          <w:sz w:val="24"/>
          <w:szCs w:val="24"/>
        </w:rPr>
        <w:t>)</w:t>
      </w:r>
      <w:r w:rsidR="00B40A88" w:rsidRPr="009A24AA">
        <w:rPr>
          <w:rFonts w:ascii="Times New Roman" w:hAnsi="Times New Roman" w:cs="Times New Roman"/>
          <w:sz w:val="24"/>
          <w:szCs w:val="24"/>
        </w:rPr>
        <w:t xml:space="preserve"> </w:t>
      </w:r>
      <w:r w:rsidR="00707DBE" w:rsidRPr="009A24AA">
        <w:rPr>
          <w:rFonts w:ascii="Times New Roman" w:hAnsi="Times New Roman" w:cs="Times New Roman"/>
          <w:sz w:val="24"/>
          <w:szCs w:val="24"/>
        </w:rPr>
        <w:t>Başkanlık sekreterliğinin</w:t>
      </w:r>
      <w:r w:rsidRPr="009A24AA">
        <w:rPr>
          <w:rFonts w:ascii="Times New Roman" w:hAnsi="Times New Roman" w:cs="Times New Roman"/>
          <w:sz w:val="24"/>
          <w:szCs w:val="24"/>
        </w:rPr>
        <w:t xml:space="preserve"> görevleri şunlardır</w:t>
      </w:r>
      <w:r w:rsidR="00B40A88" w:rsidRPr="009A24AA">
        <w:rPr>
          <w:rFonts w:ascii="Times New Roman" w:hAnsi="Times New Roman" w:cs="Times New Roman"/>
          <w:color w:val="FF0000"/>
          <w:sz w:val="24"/>
          <w:szCs w:val="24"/>
        </w:rPr>
        <w:t>:</w:t>
      </w:r>
    </w:p>
    <w:p w:rsidR="00164E5D" w:rsidRPr="009A24AA" w:rsidRDefault="00C36605" w:rsidP="009A24AA">
      <w:pPr>
        <w:pStyle w:val="Gvdemetni0"/>
        <w:shd w:val="clear" w:color="auto" w:fill="auto"/>
        <w:tabs>
          <w:tab w:val="left" w:pos="709"/>
          <w:tab w:val="left" w:pos="985"/>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a</w:t>
      </w:r>
      <w:r w:rsidR="00447591"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144EE3" w:rsidRPr="009A24AA">
        <w:rPr>
          <w:rFonts w:ascii="Times New Roman" w:hAnsi="Times New Roman" w:cs="Times New Roman"/>
          <w:sz w:val="24"/>
          <w:szCs w:val="24"/>
        </w:rPr>
        <w:t>Başkanın</w:t>
      </w:r>
      <w:r w:rsidR="00164E5D" w:rsidRPr="009A24AA">
        <w:rPr>
          <w:rFonts w:ascii="Times New Roman" w:hAnsi="Times New Roman" w:cs="Times New Roman"/>
          <w:sz w:val="24"/>
          <w:szCs w:val="24"/>
        </w:rPr>
        <w:t xml:space="preserve"> randevulu ve randevusuz gö</w:t>
      </w:r>
      <w:r w:rsidR="00B00B86" w:rsidRPr="009A24AA">
        <w:rPr>
          <w:rFonts w:ascii="Times New Roman" w:hAnsi="Times New Roman" w:cs="Times New Roman"/>
          <w:sz w:val="24"/>
          <w:szCs w:val="24"/>
        </w:rPr>
        <w:t>rüşmelerini düzenlemek, program, toplantı ve randevularını</w:t>
      </w:r>
      <w:r w:rsidR="00164E5D" w:rsidRPr="009A24AA">
        <w:rPr>
          <w:rFonts w:ascii="Times New Roman" w:hAnsi="Times New Roman" w:cs="Times New Roman"/>
          <w:sz w:val="24"/>
          <w:szCs w:val="24"/>
        </w:rPr>
        <w:t xml:space="preserve"> zamanında bildirmek,</w:t>
      </w:r>
    </w:p>
    <w:p w:rsidR="00164E5D" w:rsidRPr="009A24AA" w:rsidRDefault="00C36605" w:rsidP="009A24AA">
      <w:pPr>
        <w:pStyle w:val="Gvdemetni0"/>
        <w:shd w:val="clear" w:color="auto" w:fill="auto"/>
        <w:tabs>
          <w:tab w:val="left" w:pos="709"/>
          <w:tab w:val="left" w:pos="985"/>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b</w:t>
      </w:r>
      <w:r w:rsidR="00447591"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164E5D" w:rsidRPr="009A24AA">
        <w:rPr>
          <w:rFonts w:ascii="Times New Roman" w:hAnsi="Times New Roman" w:cs="Times New Roman"/>
          <w:sz w:val="24"/>
          <w:szCs w:val="24"/>
        </w:rPr>
        <w:t>Müf</w:t>
      </w:r>
      <w:r w:rsidR="006842E9" w:rsidRPr="009A24AA">
        <w:rPr>
          <w:rFonts w:ascii="Times New Roman" w:hAnsi="Times New Roman" w:cs="Times New Roman"/>
          <w:sz w:val="24"/>
          <w:szCs w:val="24"/>
        </w:rPr>
        <w:t>ettişler ile diğer görevlilerin</w:t>
      </w:r>
      <w:r w:rsidR="00164E5D" w:rsidRPr="009A24AA">
        <w:rPr>
          <w:rFonts w:ascii="Times New Roman" w:hAnsi="Times New Roman" w:cs="Times New Roman"/>
          <w:sz w:val="24"/>
          <w:szCs w:val="24"/>
        </w:rPr>
        <w:t xml:space="preserve"> </w:t>
      </w:r>
      <w:r w:rsidR="00B00B86" w:rsidRPr="009A24AA">
        <w:rPr>
          <w:rFonts w:ascii="Times New Roman" w:hAnsi="Times New Roman" w:cs="Times New Roman"/>
          <w:sz w:val="24"/>
          <w:szCs w:val="24"/>
        </w:rPr>
        <w:t>iletişim bilgilerini güncel bir şekilde tutmak</w:t>
      </w:r>
      <w:r w:rsidR="00C76682" w:rsidRPr="009A24AA">
        <w:rPr>
          <w:rFonts w:ascii="Times New Roman" w:hAnsi="Times New Roman" w:cs="Times New Roman"/>
          <w:sz w:val="24"/>
          <w:szCs w:val="24"/>
        </w:rPr>
        <w:t>,</w:t>
      </w:r>
    </w:p>
    <w:p w:rsidR="007C0E20" w:rsidRPr="009A24AA" w:rsidRDefault="00C36605" w:rsidP="009A24AA">
      <w:pPr>
        <w:pStyle w:val="Gvdemetni0"/>
        <w:shd w:val="clear" w:color="auto" w:fill="auto"/>
        <w:tabs>
          <w:tab w:val="left" w:pos="709"/>
        </w:tabs>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c</w:t>
      </w:r>
      <w:r w:rsidR="00164E5D" w:rsidRPr="009A24AA">
        <w:rPr>
          <w:rFonts w:ascii="Times New Roman" w:hAnsi="Times New Roman" w:cs="Times New Roman"/>
          <w:sz w:val="24"/>
          <w:szCs w:val="24"/>
        </w:rPr>
        <w:t>)</w:t>
      </w:r>
      <w:r w:rsidR="00014D18" w:rsidRPr="009A24AA">
        <w:rPr>
          <w:rFonts w:ascii="Times New Roman" w:hAnsi="Times New Roman" w:cs="Times New Roman"/>
          <w:sz w:val="24"/>
          <w:szCs w:val="24"/>
        </w:rPr>
        <w:t xml:space="preserve"> </w:t>
      </w:r>
      <w:r w:rsidR="00164E5D" w:rsidRPr="009A24AA">
        <w:rPr>
          <w:rFonts w:ascii="Times New Roman" w:hAnsi="Times New Roman" w:cs="Times New Roman"/>
          <w:sz w:val="24"/>
          <w:szCs w:val="24"/>
        </w:rPr>
        <w:t>Başkan tarafından verilecek diğer görevleri yapmak.</w:t>
      </w:r>
    </w:p>
    <w:p w:rsidR="00857506" w:rsidRPr="009A24AA" w:rsidRDefault="00654F93"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(2) Başkanlık Sekreterliği doğrudan Başkana bağlı olarak çalışır.</w:t>
      </w:r>
      <w:r w:rsidR="00857506" w:rsidRPr="009A24AA">
        <w:rPr>
          <w:rFonts w:ascii="Times New Roman" w:hAnsi="Times New Roman" w:cs="Times New Roman"/>
          <w:sz w:val="24"/>
          <w:szCs w:val="24"/>
        </w:rPr>
        <w:tab/>
      </w:r>
    </w:p>
    <w:p w:rsidR="00D97A93" w:rsidRPr="009A24AA" w:rsidRDefault="00D97A93" w:rsidP="009A24AA">
      <w:pPr>
        <w:spacing w:after="0"/>
        <w:ind w:firstLine="709"/>
        <w:jc w:val="both"/>
        <w:rPr>
          <w:rFonts w:ascii="Times New Roman" w:hAnsi="Times New Roman" w:cs="Times New Roman"/>
          <w:b/>
          <w:sz w:val="24"/>
          <w:szCs w:val="24"/>
        </w:rPr>
      </w:pPr>
    </w:p>
    <w:p w:rsidR="00857506" w:rsidRPr="009A24AA" w:rsidRDefault="00857506" w:rsidP="009A24AA">
      <w:pPr>
        <w:spacing w:after="0"/>
        <w:ind w:firstLine="709"/>
        <w:jc w:val="both"/>
        <w:rPr>
          <w:rFonts w:ascii="Times New Roman" w:hAnsi="Times New Roman" w:cs="Times New Roman"/>
          <w:b/>
          <w:sz w:val="24"/>
          <w:szCs w:val="24"/>
        </w:rPr>
      </w:pPr>
      <w:r w:rsidRPr="009A24AA">
        <w:rPr>
          <w:rFonts w:ascii="Times New Roman" w:hAnsi="Times New Roman" w:cs="Times New Roman"/>
          <w:b/>
          <w:sz w:val="24"/>
          <w:szCs w:val="24"/>
        </w:rPr>
        <w:t xml:space="preserve">Şube müdürlerinin görevleri </w:t>
      </w:r>
    </w:p>
    <w:p w:rsidR="00857506" w:rsidRPr="009A24AA" w:rsidRDefault="006440EC"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 13</w:t>
      </w:r>
      <w:r w:rsidR="00857506" w:rsidRPr="009A24AA">
        <w:rPr>
          <w:rFonts w:ascii="Times New Roman" w:hAnsi="Times New Roman" w:cs="Times New Roman"/>
          <w:b/>
          <w:bCs/>
          <w:sz w:val="24"/>
          <w:szCs w:val="24"/>
        </w:rPr>
        <w:t xml:space="preserve">- </w:t>
      </w:r>
      <w:r w:rsidR="00857506" w:rsidRPr="009A24AA">
        <w:rPr>
          <w:rFonts w:ascii="Times New Roman" w:hAnsi="Times New Roman" w:cs="Times New Roman"/>
          <w:sz w:val="24"/>
          <w:szCs w:val="24"/>
        </w:rPr>
        <w:t xml:space="preserve">(1) </w:t>
      </w:r>
      <w:r w:rsidR="00857506" w:rsidRPr="009A24AA">
        <w:rPr>
          <w:rFonts w:ascii="Times New Roman" w:eastAsia="Arial Unicode MS" w:hAnsi="Times New Roman" w:cs="Times New Roman"/>
          <w:sz w:val="24"/>
          <w:szCs w:val="24"/>
          <w:lang w:val="tr" w:eastAsia="tr-TR"/>
        </w:rPr>
        <w:t>Yazı İşleri Şube Müdürünün görevleri</w:t>
      </w:r>
      <w:r w:rsidR="00B40A88" w:rsidRPr="009A24AA">
        <w:rPr>
          <w:rFonts w:ascii="Times New Roman" w:eastAsia="Arial Unicode MS" w:hAnsi="Times New Roman" w:cs="Times New Roman"/>
          <w:sz w:val="24"/>
          <w:szCs w:val="24"/>
          <w:lang w:val="tr" w:eastAsia="tr-TR"/>
        </w:rPr>
        <w:t xml:space="preserve"> şunlardır:</w:t>
      </w:r>
      <w:r w:rsidR="00857506" w:rsidRPr="009A24AA">
        <w:rPr>
          <w:rFonts w:ascii="Times New Roman" w:eastAsia="Arial Unicode MS" w:hAnsi="Times New Roman" w:cs="Times New Roman"/>
          <w:sz w:val="24"/>
          <w:szCs w:val="24"/>
          <w:lang w:val="tr" w:eastAsia="tr-TR"/>
        </w:rPr>
        <w:t xml:space="preserve"> </w:t>
      </w:r>
    </w:p>
    <w:p w:rsidR="00857506" w:rsidRPr="009A24AA" w:rsidRDefault="00857506"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a) Masaların düzenli çalışmasını sağlamak, iş ve işlemlerini denetlemek,</w:t>
      </w:r>
    </w:p>
    <w:p w:rsidR="00857506" w:rsidRPr="009A24AA" w:rsidRDefault="00857506"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 xml:space="preserve">b) Masalardaki personelin görev dağılımına ilişkin teklifte bulunmak, </w:t>
      </w:r>
    </w:p>
    <w:p w:rsidR="00E80EF3" w:rsidRPr="009A24AA" w:rsidRDefault="00E80EF3"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c</w:t>
      </w:r>
      <w:r w:rsidR="00857506" w:rsidRPr="009A24AA">
        <w:rPr>
          <w:rFonts w:ascii="Times New Roman" w:eastAsia="Arial" w:hAnsi="Times New Roman" w:cs="Times New Roman"/>
          <w:sz w:val="24"/>
          <w:szCs w:val="24"/>
        </w:rPr>
        <w:t>) Görev alanındaki işleri takip ederek sisteme gerekli yüklemeleri yapmakla ve Taşınır Mal Yönetmeliği uyarınca, kendilerine tahsis edilen araç-gereç ve eşyaların etkili, ekonomik ve verimli kullanılmasına özen göstererek tüketim malzemelerinin takibini yapmak, azalan malzemeler konusunda Bütçe Tahakkuk Bürosuna zamanında bilgi vermek</w:t>
      </w:r>
      <w:r w:rsidRPr="009A24AA">
        <w:rPr>
          <w:rFonts w:ascii="Times New Roman" w:eastAsia="Arial" w:hAnsi="Times New Roman" w:cs="Times New Roman"/>
          <w:sz w:val="24"/>
          <w:szCs w:val="24"/>
        </w:rPr>
        <w:t>,</w:t>
      </w:r>
    </w:p>
    <w:p w:rsidR="00E80EF3" w:rsidRPr="009A24AA" w:rsidRDefault="00E80EF3"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 xml:space="preserve">ç) Başkan ve Başkan Yardımcılarının vereceği </w:t>
      </w:r>
      <w:r w:rsidR="00654F93" w:rsidRPr="009A24AA">
        <w:rPr>
          <w:rFonts w:ascii="Times New Roman" w:eastAsia="Arial" w:hAnsi="Times New Roman" w:cs="Times New Roman"/>
          <w:sz w:val="24"/>
          <w:szCs w:val="24"/>
        </w:rPr>
        <w:t xml:space="preserve">diğer </w:t>
      </w:r>
      <w:r w:rsidRPr="009A24AA">
        <w:rPr>
          <w:rFonts w:ascii="Times New Roman" w:eastAsia="Arial" w:hAnsi="Times New Roman" w:cs="Times New Roman"/>
          <w:sz w:val="24"/>
          <w:szCs w:val="24"/>
        </w:rPr>
        <w:t>görevleri yapmak.</w:t>
      </w:r>
    </w:p>
    <w:p w:rsidR="00857506" w:rsidRPr="009A24AA" w:rsidRDefault="00857506" w:rsidP="009A24AA">
      <w:pPr>
        <w:spacing w:after="0"/>
        <w:ind w:firstLine="709"/>
        <w:jc w:val="both"/>
        <w:rPr>
          <w:rFonts w:ascii="Times New Roman" w:hAnsi="Times New Roman" w:cs="Times New Roman"/>
          <w:sz w:val="24"/>
          <w:szCs w:val="24"/>
        </w:rPr>
      </w:pPr>
      <w:r w:rsidRPr="009A24AA">
        <w:rPr>
          <w:rFonts w:ascii="Times New Roman" w:eastAsia="Arial" w:hAnsi="Times New Roman" w:cs="Times New Roman"/>
          <w:sz w:val="24"/>
          <w:szCs w:val="24"/>
        </w:rPr>
        <w:t>(2)</w:t>
      </w:r>
      <w:r w:rsidRPr="009A24AA">
        <w:rPr>
          <w:rFonts w:ascii="Times New Roman" w:hAnsi="Times New Roman" w:cs="Times New Roman"/>
          <w:sz w:val="24"/>
          <w:szCs w:val="24"/>
        </w:rPr>
        <w:t xml:space="preserve"> Kolluk Gözetim Komisyonunun sekretarya hizmetlerini yürüten Şube Müdürleri </w:t>
      </w:r>
      <w:r w:rsidRPr="009A24AA">
        <w:rPr>
          <w:rFonts w:ascii="Times New Roman" w:hAnsi="Times New Roman" w:cs="Times New Roman"/>
          <w:bCs/>
          <w:sz w:val="24"/>
          <w:szCs w:val="24"/>
        </w:rPr>
        <w:t>6713 Sayılı Kolluk Gözetim Komisyonu Kurulması Hakkında Kanunun Uygulanmasına Dair Yönetmelik hükümlerine tabidir.</w:t>
      </w:r>
    </w:p>
    <w:p w:rsidR="00857506" w:rsidRPr="009A24AA" w:rsidRDefault="00857506" w:rsidP="009A24AA">
      <w:pPr>
        <w:spacing w:after="0"/>
        <w:ind w:firstLine="709"/>
        <w:jc w:val="both"/>
        <w:rPr>
          <w:rFonts w:ascii="Times New Roman" w:eastAsia="Arial" w:hAnsi="Times New Roman" w:cs="Times New Roman"/>
          <w:sz w:val="24"/>
          <w:szCs w:val="24"/>
        </w:rPr>
      </w:pPr>
    </w:p>
    <w:p w:rsidR="009A24AA" w:rsidRDefault="009A24AA" w:rsidP="009A24AA">
      <w:pPr>
        <w:spacing w:after="0"/>
        <w:ind w:firstLine="709"/>
        <w:jc w:val="both"/>
        <w:rPr>
          <w:rFonts w:ascii="Times New Roman" w:eastAsia="Arial" w:hAnsi="Times New Roman" w:cs="Times New Roman"/>
          <w:b/>
          <w:sz w:val="24"/>
          <w:szCs w:val="24"/>
        </w:rPr>
      </w:pPr>
    </w:p>
    <w:p w:rsidR="00857506" w:rsidRPr="009A24AA" w:rsidRDefault="00857506" w:rsidP="009A24AA">
      <w:pPr>
        <w:spacing w:after="0"/>
        <w:ind w:firstLine="709"/>
        <w:jc w:val="both"/>
        <w:rPr>
          <w:rFonts w:ascii="Times New Roman" w:eastAsia="Arial" w:hAnsi="Times New Roman" w:cs="Times New Roman"/>
          <w:b/>
          <w:sz w:val="24"/>
          <w:szCs w:val="24"/>
        </w:rPr>
      </w:pPr>
      <w:r w:rsidRPr="009A24AA">
        <w:rPr>
          <w:rFonts w:ascii="Times New Roman" w:eastAsia="Arial" w:hAnsi="Times New Roman" w:cs="Times New Roman"/>
          <w:b/>
          <w:sz w:val="24"/>
          <w:szCs w:val="24"/>
        </w:rPr>
        <w:lastRenderedPageBreak/>
        <w:t>Büro sorumlularının görevleri</w:t>
      </w:r>
    </w:p>
    <w:p w:rsidR="00857506" w:rsidRPr="009A24AA" w:rsidRDefault="006440EC" w:rsidP="009A24AA">
      <w:pPr>
        <w:spacing w:after="0"/>
        <w:ind w:firstLine="709"/>
        <w:jc w:val="both"/>
        <w:rPr>
          <w:rFonts w:ascii="Times New Roman" w:eastAsia="Arial" w:hAnsi="Times New Roman" w:cs="Times New Roman"/>
          <w:b/>
          <w:sz w:val="24"/>
          <w:szCs w:val="24"/>
        </w:rPr>
      </w:pPr>
      <w:r w:rsidRPr="009A24AA">
        <w:rPr>
          <w:rFonts w:ascii="Times New Roman" w:eastAsia="Arial" w:hAnsi="Times New Roman" w:cs="Times New Roman"/>
          <w:b/>
          <w:sz w:val="24"/>
          <w:szCs w:val="24"/>
        </w:rPr>
        <w:t>MADDE 14</w:t>
      </w:r>
      <w:r w:rsidR="00857506" w:rsidRPr="009A24AA">
        <w:rPr>
          <w:rFonts w:ascii="Times New Roman" w:eastAsia="Arial" w:hAnsi="Times New Roman" w:cs="Times New Roman"/>
          <w:b/>
          <w:sz w:val="24"/>
          <w:szCs w:val="24"/>
        </w:rPr>
        <w:t>-</w:t>
      </w:r>
      <w:r w:rsidR="00857506" w:rsidRPr="009A24AA">
        <w:rPr>
          <w:rFonts w:ascii="Times New Roman" w:eastAsia="Arial" w:hAnsi="Times New Roman" w:cs="Times New Roman"/>
          <w:sz w:val="24"/>
          <w:szCs w:val="24"/>
        </w:rPr>
        <w:t xml:space="preserve"> (1) Büro sorumlularının görevleri şunlardır</w:t>
      </w:r>
      <w:r w:rsidR="00B40A88" w:rsidRPr="009A24AA">
        <w:rPr>
          <w:rFonts w:ascii="Times New Roman" w:eastAsia="Arial" w:hAnsi="Times New Roman" w:cs="Times New Roman"/>
          <w:color w:val="FF0000"/>
          <w:sz w:val="24"/>
          <w:szCs w:val="24"/>
        </w:rPr>
        <w:t>:</w:t>
      </w:r>
    </w:p>
    <w:p w:rsidR="00857506" w:rsidRPr="009A24AA" w:rsidRDefault="00857506"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 xml:space="preserve">a) Sorumlu oldukları büroların görev alanındaki işleri takip ederek elektronik sistemlere gerekli yüklemeleri yapmak veya yaptırmak, </w:t>
      </w:r>
    </w:p>
    <w:p w:rsidR="00857506" w:rsidRPr="009A24AA" w:rsidRDefault="00654F93"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b) Büro tarafından</w:t>
      </w:r>
      <w:r w:rsidR="00857506" w:rsidRPr="009A24AA">
        <w:rPr>
          <w:rFonts w:ascii="Times New Roman" w:eastAsia="Arial" w:hAnsi="Times New Roman" w:cs="Times New Roman"/>
          <w:sz w:val="24"/>
          <w:szCs w:val="24"/>
        </w:rPr>
        <w:t xml:space="preserve"> yürütülen iş ve işlemlerin etkin, verimli ve m</w:t>
      </w:r>
      <w:r w:rsidR="00B40A88" w:rsidRPr="009A24AA">
        <w:rPr>
          <w:rFonts w:ascii="Times New Roman" w:eastAsia="Arial" w:hAnsi="Times New Roman" w:cs="Times New Roman"/>
          <w:sz w:val="24"/>
          <w:szCs w:val="24"/>
        </w:rPr>
        <w:t xml:space="preserve">evzuata uygun </w:t>
      </w:r>
      <w:r w:rsidRPr="009A24AA">
        <w:rPr>
          <w:rFonts w:ascii="Times New Roman" w:eastAsia="Arial" w:hAnsi="Times New Roman" w:cs="Times New Roman"/>
          <w:sz w:val="24"/>
          <w:szCs w:val="24"/>
        </w:rPr>
        <w:t>bir şekilde zamanında tamamlanmasını</w:t>
      </w:r>
      <w:r w:rsidR="00B40A88" w:rsidRPr="009A24AA">
        <w:rPr>
          <w:rFonts w:ascii="Times New Roman" w:eastAsia="Arial" w:hAnsi="Times New Roman" w:cs="Times New Roman"/>
          <w:sz w:val="24"/>
          <w:szCs w:val="24"/>
        </w:rPr>
        <w:t xml:space="preserve"> sağlamak,</w:t>
      </w:r>
    </w:p>
    <w:p w:rsidR="00937999" w:rsidRPr="009A24AA" w:rsidRDefault="00857506"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 xml:space="preserve">c) </w:t>
      </w:r>
      <w:r w:rsidR="00937999" w:rsidRPr="009A24AA">
        <w:rPr>
          <w:rFonts w:ascii="Times New Roman" w:eastAsia="Arial" w:hAnsi="Times New Roman" w:cs="Times New Roman"/>
          <w:sz w:val="24"/>
          <w:szCs w:val="24"/>
        </w:rPr>
        <w:t xml:space="preserve">İşlerin personel arasında dengeli bir şekilde dağıtımını sağlamak, </w:t>
      </w:r>
    </w:p>
    <w:p w:rsidR="00857506" w:rsidRPr="009A24AA" w:rsidRDefault="00B40A88"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ç</w:t>
      </w:r>
      <w:r w:rsidR="00857506" w:rsidRPr="009A24AA">
        <w:rPr>
          <w:rFonts w:ascii="Times New Roman" w:eastAsia="Arial" w:hAnsi="Times New Roman" w:cs="Times New Roman"/>
          <w:sz w:val="24"/>
          <w:szCs w:val="24"/>
        </w:rPr>
        <w:t>) Gizli evrak ve yazışmaların güvenliğini sağlamak için gerekli tedbirleri almak</w:t>
      </w:r>
      <w:r w:rsidRPr="009A24AA">
        <w:rPr>
          <w:rFonts w:ascii="Times New Roman" w:eastAsia="Arial" w:hAnsi="Times New Roman" w:cs="Times New Roman"/>
          <w:sz w:val="24"/>
          <w:szCs w:val="24"/>
        </w:rPr>
        <w:t>,</w:t>
      </w:r>
    </w:p>
    <w:p w:rsidR="00857506" w:rsidRPr="009A24AA" w:rsidRDefault="00B40A88"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d</w:t>
      </w:r>
      <w:r w:rsidR="00857506" w:rsidRPr="009A24AA">
        <w:rPr>
          <w:rFonts w:ascii="Times New Roman" w:eastAsia="Arial" w:hAnsi="Times New Roman" w:cs="Times New Roman"/>
          <w:sz w:val="24"/>
          <w:szCs w:val="24"/>
        </w:rPr>
        <w:t xml:space="preserve">) Taşınır Mal Yönetmeliği uyarınca, bürolarına tahsis edilen araç-gereç ve eşyaların etkili, ekonomik ve verimli kullanılmasına özen göstererek tüketim malzemelerinin takibini yapmak, azalan malzemeler konusunda Bütçe Tahakkuk </w:t>
      </w:r>
      <w:r w:rsidRPr="009A24AA">
        <w:rPr>
          <w:rFonts w:ascii="Times New Roman" w:eastAsia="Arial" w:hAnsi="Times New Roman" w:cs="Times New Roman"/>
          <w:sz w:val="24"/>
          <w:szCs w:val="24"/>
        </w:rPr>
        <w:t>Bürosuna zamanında bilgi vermek,</w:t>
      </w:r>
    </w:p>
    <w:p w:rsidR="00857506" w:rsidRPr="009A24AA" w:rsidRDefault="00B40A88" w:rsidP="009A24AA">
      <w:pPr>
        <w:spacing w:after="0"/>
        <w:ind w:firstLine="709"/>
        <w:jc w:val="both"/>
        <w:rPr>
          <w:rFonts w:ascii="Times New Roman" w:eastAsia="Arial" w:hAnsi="Times New Roman" w:cs="Times New Roman"/>
          <w:sz w:val="24"/>
          <w:szCs w:val="24"/>
        </w:rPr>
      </w:pPr>
      <w:r w:rsidRPr="009A24AA">
        <w:rPr>
          <w:rFonts w:ascii="Times New Roman" w:eastAsia="Arial" w:hAnsi="Times New Roman" w:cs="Times New Roman"/>
          <w:sz w:val="24"/>
          <w:szCs w:val="24"/>
        </w:rPr>
        <w:t>e</w:t>
      </w:r>
      <w:r w:rsidR="00857506" w:rsidRPr="009A24AA">
        <w:rPr>
          <w:rFonts w:ascii="Times New Roman" w:eastAsia="Arial" w:hAnsi="Times New Roman" w:cs="Times New Roman"/>
          <w:sz w:val="24"/>
          <w:szCs w:val="24"/>
        </w:rPr>
        <w:t>) Başkan ve başkan yardımcıları tarafından verilen diğer talimatları yerine getirmek.</w:t>
      </w:r>
    </w:p>
    <w:p w:rsidR="00937999" w:rsidRPr="009A24AA" w:rsidRDefault="00937999" w:rsidP="009A24AA">
      <w:pPr>
        <w:pStyle w:val="Gvdemetni0"/>
        <w:shd w:val="clear" w:color="auto" w:fill="auto"/>
        <w:spacing w:after="0" w:line="276" w:lineRule="auto"/>
        <w:ind w:firstLine="709"/>
        <w:jc w:val="both"/>
        <w:rPr>
          <w:rFonts w:ascii="Times New Roman" w:hAnsi="Times New Roman" w:cs="Times New Roman"/>
          <w:b/>
          <w:sz w:val="24"/>
          <w:szCs w:val="24"/>
        </w:rPr>
      </w:pPr>
    </w:p>
    <w:p w:rsidR="00166F5D" w:rsidRPr="009A24AA" w:rsidRDefault="00166F5D" w:rsidP="009A24AA">
      <w:pPr>
        <w:pStyle w:val="Gvdemetni0"/>
        <w:shd w:val="clear" w:color="auto" w:fill="auto"/>
        <w:spacing w:after="0" w:line="276" w:lineRule="auto"/>
        <w:ind w:firstLine="709"/>
        <w:jc w:val="both"/>
        <w:rPr>
          <w:rFonts w:ascii="Times New Roman" w:hAnsi="Times New Roman" w:cs="Times New Roman"/>
          <w:b/>
          <w:sz w:val="24"/>
          <w:szCs w:val="24"/>
        </w:rPr>
      </w:pPr>
      <w:r w:rsidRPr="009A24AA">
        <w:rPr>
          <w:rFonts w:ascii="Times New Roman" w:hAnsi="Times New Roman" w:cs="Times New Roman"/>
          <w:b/>
          <w:sz w:val="24"/>
          <w:szCs w:val="24"/>
        </w:rPr>
        <w:t>Bağlılık</w:t>
      </w:r>
    </w:p>
    <w:p w:rsidR="00166F5D" w:rsidRPr="009A24AA" w:rsidRDefault="00166F5D"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b/>
          <w:sz w:val="24"/>
          <w:szCs w:val="24"/>
        </w:rPr>
        <w:t>MADDE 1</w:t>
      </w:r>
      <w:r w:rsidR="006440EC" w:rsidRPr="009A24AA">
        <w:rPr>
          <w:rFonts w:ascii="Times New Roman" w:hAnsi="Times New Roman" w:cs="Times New Roman"/>
          <w:b/>
          <w:sz w:val="24"/>
          <w:szCs w:val="24"/>
        </w:rPr>
        <w:t>5</w:t>
      </w:r>
      <w:r w:rsidRPr="009A24AA">
        <w:rPr>
          <w:rFonts w:ascii="Times New Roman" w:hAnsi="Times New Roman" w:cs="Times New Roman"/>
          <w:b/>
          <w:sz w:val="24"/>
          <w:szCs w:val="24"/>
        </w:rPr>
        <w:t>-</w:t>
      </w:r>
      <w:r w:rsidRPr="009A24AA">
        <w:rPr>
          <w:rFonts w:ascii="Times New Roman" w:hAnsi="Times New Roman" w:cs="Times New Roman"/>
          <w:sz w:val="24"/>
          <w:szCs w:val="24"/>
        </w:rPr>
        <w:t xml:space="preserve"> (1) Görevlerin zamanında, düzenli ve mevzuata uygun yerine getirilmesinden personel görev dağılım çizelgesinde yetkilendirilmiş </w:t>
      </w:r>
      <w:r w:rsidR="00E57705" w:rsidRPr="009A24AA">
        <w:rPr>
          <w:rFonts w:ascii="Times New Roman" w:hAnsi="Times New Roman" w:cs="Times New Roman"/>
          <w:sz w:val="24"/>
          <w:szCs w:val="24"/>
        </w:rPr>
        <w:t>Şube Müdürleri</w:t>
      </w:r>
      <w:r w:rsidR="00937999" w:rsidRPr="009A24AA">
        <w:rPr>
          <w:rFonts w:ascii="Times New Roman" w:hAnsi="Times New Roman" w:cs="Times New Roman"/>
          <w:sz w:val="24"/>
          <w:szCs w:val="24"/>
        </w:rPr>
        <w:t>, Uzmanlar ve</w:t>
      </w:r>
      <w:r w:rsidRPr="009A24AA">
        <w:rPr>
          <w:rFonts w:ascii="Times New Roman" w:hAnsi="Times New Roman" w:cs="Times New Roman"/>
          <w:sz w:val="24"/>
          <w:szCs w:val="24"/>
        </w:rPr>
        <w:t xml:space="preserve"> Uzman Yardımcıları</w:t>
      </w:r>
      <w:r w:rsidR="009A24AA" w:rsidRPr="009A24AA">
        <w:rPr>
          <w:rFonts w:ascii="Times New Roman" w:hAnsi="Times New Roman" w:cs="Times New Roman"/>
          <w:color w:val="000000" w:themeColor="text1"/>
          <w:sz w:val="24"/>
          <w:szCs w:val="24"/>
        </w:rPr>
        <w:t>,</w:t>
      </w:r>
      <w:r w:rsidRPr="009A24AA">
        <w:rPr>
          <w:rFonts w:ascii="Times New Roman" w:hAnsi="Times New Roman" w:cs="Times New Roman"/>
          <w:sz w:val="24"/>
          <w:szCs w:val="24"/>
        </w:rPr>
        <w:t xml:space="preserve">  Başkan Yardımcıları ve Başkana karşı sorumludur. </w:t>
      </w:r>
    </w:p>
    <w:p w:rsidR="00166F5D" w:rsidRPr="009A24AA" w:rsidRDefault="00166F5D"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(2)</w:t>
      </w:r>
      <w:r w:rsidR="00986492" w:rsidRPr="009A24AA">
        <w:rPr>
          <w:rFonts w:ascii="Times New Roman" w:hAnsi="Times New Roman" w:cs="Times New Roman"/>
          <w:sz w:val="24"/>
          <w:szCs w:val="24"/>
        </w:rPr>
        <w:t xml:space="preserve"> </w:t>
      </w:r>
      <w:r w:rsidRPr="009A24AA">
        <w:rPr>
          <w:rFonts w:ascii="Times New Roman" w:hAnsi="Times New Roman" w:cs="Times New Roman"/>
          <w:sz w:val="24"/>
          <w:szCs w:val="24"/>
        </w:rPr>
        <w:t>Büroların bağlı olacağı Başkan Yardımcısı Başkan tarafından bir görevlendirme yazısıyla belirlenir.</w:t>
      </w:r>
    </w:p>
    <w:p w:rsidR="00166F5D" w:rsidRPr="009A24AA" w:rsidRDefault="00166F5D"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(3) Personelin birim veya bürolarda görevlendirilmesi v</w:t>
      </w:r>
      <w:r w:rsidR="00986492" w:rsidRPr="009A24AA">
        <w:rPr>
          <w:rFonts w:ascii="Times New Roman" w:hAnsi="Times New Roman" w:cs="Times New Roman"/>
          <w:sz w:val="24"/>
          <w:szCs w:val="24"/>
        </w:rPr>
        <w:t>e iş</w:t>
      </w:r>
      <w:r w:rsidRPr="009A24AA">
        <w:rPr>
          <w:rFonts w:ascii="Times New Roman" w:hAnsi="Times New Roman" w:cs="Times New Roman"/>
          <w:sz w:val="24"/>
          <w:szCs w:val="24"/>
        </w:rPr>
        <w:t>bölümü ilgili Başkan Yardımcısının teklifi üzerine Başkan onayı ile yapılır. Görevlendirmeler bir yazı ile ilgili personele tebliğ edilir.</w:t>
      </w:r>
    </w:p>
    <w:p w:rsidR="00166F5D" w:rsidRPr="009A24AA" w:rsidRDefault="00166F5D"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(4) Başkan Yardımcıları, kendi sorumlulukları altındaki büroların görevlerine ve çalışanlarına ilişkin önerilerini Başkana bildirirler. Başkanın vereceği talimata göre işlem yaparlar.</w:t>
      </w:r>
    </w:p>
    <w:p w:rsidR="00166F5D" w:rsidRPr="009A24AA" w:rsidRDefault="00166F5D" w:rsidP="009A24AA">
      <w:pPr>
        <w:pStyle w:val="Balk20"/>
        <w:keepNext/>
        <w:keepLines/>
        <w:shd w:val="clear" w:color="auto" w:fill="auto"/>
        <w:spacing w:before="0" w:after="0" w:line="276" w:lineRule="auto"/>
        <w:ind w:firstLine="709"/>
        <w:jc w:val="both"/>
        <w:rPr>
          <w:rFonts w:ascii="Times New Roman" w:hAnsi="Times New Roman" w:cs="Times New Roman"/>
          <w:sz w:val="24"/>
          <w:szCs w:val="24"/>
        </w:rPr>
      </w:pPr>
      <w:r w:rsidRPr="009A24AA">
        <w:rPr>
          <w:rFonts w:ascii="Times New Roman" w:hAnsi="Times New Roman" w:cs="Times New Roman"/>
          <w:sz w:val="24"/>
          <w:szCs w:val="24"/>
        </w:rPr>
        <w:t>(5)</w:t>
      </w:r>
      <w:r w:rsidRPr="009A24AA">
        <w:rPr>
          <w:rFonts w:ascii="Times New Roman" w:hAnsi="Times New Roman" w:cs="Times New Roman"/>
          <w:b/>
          <w:sz w:val="24"/>
          <w:szCs w:val="24"/>
        </w:rPr>
        <w:t xml:space="preserve"> </w:t>
      </w:r>
      <w:r w:rsidRPr="009A24AA">
        <w:rPr>
          <w:rFonts w:ascii="Times New Roman" w:hAnsi="Times New Roman" w:cs="Times New Roman"/>
          <w:sz w:val="24"/>
          <w:szCs w:val="24"/>
        </w:rPr>
        <w:t xml:space="preserve">Ankara dışında bulunan çalışma merkezleri bürolarında görevli olan tüm personel büro hizmetlerinin yürütülmesinden ve Müfettişlerin büroyla ilişkilerinin düzenlenmesinden Çalışma Merkezi </w:t>
      </w:r>
      <w:proofErr w:type="spellStart"/>
      <w:r w:rsidRPr="009A24AA">
        <w:rPr>
          <w:rFonts w:ascii="Times New Roman" w:hAnsi="Times New Roman" w:cs="Times New Roman"/>
          <w:sz w:val="24"/>
          <w:szCs w:val="24"/>
        </w:rPr>
        <w:t>Sorumlusu’na</w:t>
      </w:r>
      <w:proofErr w:type="spellEnd"/>
      <w:r w:rsidRPr="009A24AA">
        <w:rPr>
          <w:rFonts w:ascii="Times New Roman" w:hAnsi="Times New Roman" w:cs="Times New Roman"/>
          <w:sz w:val="24"/>
          <w:szCs w:val="24"/>
        </w:rPr>
        <w:t xml:space="preserve"> karşı mesuldürler. Bu bürolardaki görevli personelin görev ve sorumlulukları ile görev yerleri bu merkezlerdeki Çalışma Merkezi Sorumlusu tarafından belirlenir ve kendilerine yazı ile duyurulur. </w:t>
      </w:r>
    </w:p>
    <w:p w:rsidR="00166F5D" w:rsidRPr="009A24AA" w:rsidRDefault="00166F5D" w:rsidP="009A24AA">
      <w:pPr>
        <w:pStyle w:val="Gvdemetni0"/>
        <w:shd w:val="clear" w:color="auto" w:fill="auto"/>
        <w:spacing w:after="0" w:line="276" w:lineRule="auto"/>
        <w:ind w:firstLine="709"/>
        <w:jc w:val="both"/>
        <w:rPr>
          <w:rFonts w:ascii="Times New Roman" w:hAnsi="Times New Roman" w:cs="Times New Roman"/>
          <w:sz w:val="24"/>
          <w:szCs w:val="24"/>
        </w:rPr>
      </w:pPr>
    </w:p>
    <w:p w:rsidR="007C0E20" w:rsidRPr="009A24AA" w:rsidRDefault="007C0E20" w:rsidP="009A24AA">
      <w:pPr>
        <w:pStyle w:val="Gvdemetni0"/>
        <w:shd w:val="clear" w:color="auto" w:fill="auto"/>
        <w:spacing w:after="0" w:line="276" w:lineRule="auto"/>
        <w:ind w:firstLine="709"/>
        <w:jc w:val="center"/>
        <w:rPr>
          <w:rFonts w:ascii="Times New Roman" w:hAnsi="Times New Roman" w:cs="Times New Roman"/>
          <w:b/>
          <w:sz w:val="24"/>
          <w:szCs w:val="24"/>
        </w:rPr>
      </w:pPr>
      <w:r w:rsidRPr="009A24AA">
        <w:rPr>
          <w:rFonts w:ascii="Times New Roman" w:hAnsi="Times New Roman" w:cs="Times New Roman"/>
          <w:b/>
          <w:sz w:val="24"/>
          <w:szCs w:val="24"/>
        </w:rPr>
        <w:t>BEŞİNCİ</w:t>
      </w:r>
      <w:r w:rsidR="0086579E" w:rsidRPr="009A24AA">
        <w:rPr>
          <w:rFonts w:ascii="Times New Roman" w:hAnsi="Times New Roman" w:cs="Times New Roman"/>
          <w:b/>
          <w:sz w:val="24"/>
          <w:szCs w:val="24"/>
        </w:rPr>
        <w:t xml:space="preserve"> B</w:t>
      </w:r>
      <w:r w:rsidR="006C12CD" w:rsidRPr="009A24AA">
        <w:rPr>
          <w:rFonts w:ascii="Times New Roman" w:hAnsi="Times New Roman" w:cs="Times New Roman"/>
          <w:b/>
          <w:sz w:val="24"/>
          <w:szCs w:val="24"/>
        </w:rPr>
        <w:t>ÖLÜM</w:t>
      </w:r>
    </w:p>
    <w:p w:rsidR="0086579E" w:rsidRPr="009A24AA" w:rsidRDefault="00233E80" w:rsidP="009A24AA">
      <w:pPr>
        <w:pStyle w:val="Gvdemetni0"/>
        <w:shd w:val="clear" w:color="auto" w:fill="auto"/>
        <w:spacing w:after="0" w:line="276" w:lineRule="auto"/>
        <w:ind w:firstLine="709"/>
        <w:jc w:val="center"/>
        <w:rPr>
          <w:rFonts w:ascii="Times New Roman" w:hAnsi="Times New Roman" w:cs="Times New Roman"/>
          <w:sz w:val="24"/>
          <w:szCs w:val="24"/>
        </w:rPr>
      </w:pPr>
      <w:r w:rsidRPr="009A24AA">
        <w:rPr>
          <w:rFonts w:ascii="Times New Roman" w:hAnsi="Times New Roman" w:cs="Times New Roman"/>
          <w:b/>
          <w:sz w:val="24"/>
          <w:szCs w:val="24"/>
        </w:rPr>
        <w:t>Ortak</w:t>
      </w:r>
      <w:r w:rsidR="002039BB" w:rsidRPr="009A24AA">
        <w:rPr>
          <w:rFonts w:ascii="Times New Roman" w:hAnsi="Times New Roman" w:cs="Times New Roman"/>
          <w:b/>
          <w:sz w:val="24"/>
          <w:szCs w:val="24"/>
        </w:rPr>
        <w:t xml:space="preserve"> ve Son</w:t>
      </w:r>
      <w:r w:rsidR="0086579E" w:rsidRPr="009A24AA">
        <w:rPr>
          <w:rFonts w:ascii="Times New Roman" w:hAnsi="Times New Roman" w:cs="Times New Roman"/>
          <w:b/>
          <w:sz w:val="24"/>
          <w:szCs w:val="24"/>
        </w:rPr>
        <w:t xml:space="preserve"> Hükümler</w:t>
      </w:r>
    </w:p>
    <w:p w:rsidR="00182BDD" w:rsidRPr="009A24AA" w:rsidRDefault="00182BDD" w:rsidP="009A24AA">
      <w:pPr>
        <w:pStyle w:val="Balk20"/>
        <w:keepNext/>
        <w:keepLines/>
        <w:shd w:val="clear" w:color="auto" w:fill="auto"/>
        <w:spacing w:before="0" w:after="0" w:line="276" w:lineRule="auto"/>
        <w:ind w:firstLine="709"/>
        <w:jc w:val="both"/>
        <w:rPr>
          <w:rFonts w:ascii="Times New Roman" w:hAnsi="Times New Roman" w:cs="Times New Roman"/>
          <w:b/>
          <w:sz w:val="24"/>
          <w:szCs w:val="24"/>
        </w:rPr>
      </w:pPr>
    </w:p>
    <w:p w:rsidR="002C6868" w:rsidRPr="009A24AA" w:rsidRDefault="00233E80" w:rsidP="009A24AA">
      <w:pPr>
        <w:pStyle w:val="Gvdemetni0"/>
        <w:shd w:val="clear" w:color="auto" w:fill="auto"/>
        <w:spacing w:after="0" w:line="276" w:lineRule="auto"/>
        <w:ind w:firstLine="709"/>
        <w:jc w:val="both"/>
        <w:rPr>
          <w:rFonts w:ascii="Times New Roman" w:hAnsi="Times New Roman" w:cs="Times New Roman"/>
          <w:b/>
          <w:sz w:val="24"/>
          <w:szCs w:val="24"/>
        </w:rPr>
      </w:pPr>
      <w:r w:rsidRPr="009A24AA">
        <w:rPr>
          <w:rFonts w:ascii="Times New Roman" w:hAnsi="Times New Roman" w:cs="Times New Roman"/>
          <w:b/>
          <w:sz w:val="24"/>
          <w:szCs w:val="24"/>
        </w:rPr>
        <w:t>Dosya Planı</w:t>
      </w:r>
    </w:p>
    <w:p w:rsidR="00871BD4" w:rsidRPr="009A24AA" w:rsidRDefault="002C6868"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b/>
          <w:sz w:val="24"/>
          <w:szCs w:val="24"/>
        </w:rPr>
        <w:t xml:space="preserve">MADDE </w:t>
      </w:r>
      <w:r w:rsidR="00EE1659" w:rsidRPr="009A24AA">
        <w:rPr>
          <w:rFonts w:ascii="Times New Roman" w:hAnsi="Times New Roman" w:cs="Times New Roman"/>
          <w:b/>
          <w:sz w:val="24"/>
          <w:szCs w:val="24"/>
        </w:rPr>
        <w:t>1</w:t>
      </w:r>
      <w:r w:rsidR="006440EC" w:rsidRPr="009A24AA">
        <w:rPr>
          <w:rFonts w:ascii="Times New Roman" w:hAnsi="Times New Roman" w:cs="Times New Roman"/>
          <w:b/>
          <w:sz w:val="24"/>
          <w:szCs w:val="24"/>
        </w:rPr>
        <w:t>6</w:t>
      </w:r>
      <w:r w:rsidRPr="009A24AA">
        <w:rPr>
          <w:rFonts w:ascii="Times New Roman" w:hAnsi="Times New Roman" w:cs="Times New Roman"/>
          <w:b/>
          <w:sz w:val="24"/>
          <w:szCs w:val="24"/>
        </w:rPr>
        <w:t>-</w:t>
      </w:r>
      <w:r w:rsidRPr="009A24AA">
        <w:rPr>
          <w:rFonts w:ascii="Times New Roman" w:hAnsi="Times New Roman" w:cs="Times New Roman"/>
          <w:sz w:val="24"/>
          <w:szCs w:val="24"/>
        </w:rPr>
        <w:t xml:space="preserve"> </w:t>
      </w:r>
      <w:r w:rsidR="00447591" w:rsidRPr="009A24AA">
        <w:rPr>
          <w:rFonts w:ascii="Times New Roman" w:hAnsi="Times New Roman" w:cs="Times New Roman"/>
          <w:sz w:val="24"/>
          <w:szCs w:val="24"/>
        </w:rPr>
        <w:t>(1)</w:t>
      </w:r>
      <w:r w:rsidR="00CF0994" w:rsidRPr="009A24AA">
        <w:rPr>
          <w:rFonts w:ascii="Times New Roman" w:hAnsi="Times New Roman" w:cs="Times New Roman"/>
          <w:sz w:val="24"/>
          <w:szCs w:val="24"/>
        </w:rPr>
        <w:t xml:space="preserve"> </w:t>
      </w:r>
      <w:r w:rsidR="00233E80" w:rsidRPr="009A24AA">
        <w:rPr>
          <w:rFonts w:ascii="Times New Roman" w:hAnsi="Times New Roman" w:cs="Times New Roman"/>
          <w:sz w:val="24"/>
          <w:szCs w:val="24"/>
        </w:rPr>
        <w:t>Yazılar,</w:t>
      </w:r>
      <w:r w:rsidR="00CF0994" w:rsidRPr="009A24AA">
        <w:rPr>
          <w:rFonts w:ascii="Times New Roman" w:hAnsi="Times New Roman" w:cs="Times New Roman"/>
          <w:sz w:val="24"/>
          <w:szCs w:val="24"/>
        </w:rPr>
        <w:t xml:space="preserve"> Cumhurbaşkanlığı Devlet Arşivleri Başkanlığı tarafından </w:t>
      </w:r>
      <w:r w:rsidR="00871BD4" w:rsidRPr="009A24AA">
        <w:rPr>
          <w:rFonts w:ascii="Times New Roman" w:hAnsi="Times New Roman" w:cs="Times New Roman"/>
          <w:sz w:val="24"/>
          <w:szCs w:val="24"/>
        </w:rPr>
        <w:t xml:space="preserve">Elektronik Kamu Bilgi Yönetim Sistemi (KAYSİS) uyarınca her yıl güncellenen </w:t>
      </w:r>
      <w:r w:rsidR="00CF0994" w:rsidRPr="009A24AA">
        <w:rPr>
          <w:rFonts w:ascii="Times New Roman" w:hAnsi="Times New Roman" w:cs="Times New Roman"/>
          <w:sz w:val="24"/>
          <w:szCs w:val="24"/>
        </w:rPr>
        <w:t>Standart Dosya Planına uygun olarak dosyalanır ve saklanır.</w:t>
      </w:r>
    </w:p>
    <w:p w:rsidR="00B00B86" w:rsidRPr="009A24AA" w:rsidRDefault="00B00B86" w:rsidP="009A24AA">
      <w:pPr>
        <w:pStyle w:val="Gvdemetni0"/>
        <w:shd w:val="clear" w:color="auto" w:fill="auto"/>
        <w:spacing w:after="0" w:line="276" w:lineRule="auto"/>
        <w:ind w:firstLine="709"/>
        <w:jc w:val="both"/>
        <w:rPr>
          <w:rFonts w:ascii="Times New Roman" w:hAnsi="Times New Roman" w:cs="Times New Roman"/>
          <w:b/>
          <w:sz w:val="24"/>
          <w:szCs w:val="24"/>
        </w:rPr>
      </w:pPr>
    </w:p>
    <w:p w:rsidR="00334F3B" w:rsidRPr="009A24AA" w:rsidRDefault="00EA2351" w:rsidP="009A24AA">
      <w:pPr>
        <w:pStyle w:val="Gvdemetni0"/>
        <w:shd w:val="clear" w:color="auto" w:fill="auto"/>
        <w:spacing w:after="0" w:line="276" w:lineRule="auto"/>
        <w:ind w:firstLine="709"/>
        <w:jc w:val="both"/>
        <w:rPr>
          <w:rFonts w:ascii="Times New Roman" w:hAnsi="Times New Roman" w:cs="Times New Roman"/>
          <w:b/>
          <w:sz w:val="24"/>
          <w:szCs w:val="24"/>
        </w:rPr>
      </w:pPr>
      <w:r w:rsidRPr="009A24AA">
        <w:rPr>
          <w:rFonts w:ascii="Times New Roman" w:hAnsi="Times New Roman" w:cs="Times New Roman"/>
          <w:b/>
          <w:sz w:val="24"/>
          <w:szCs w:val="24"/>
        </w:rPr>
        <w:t xml:space="preserve">Kurum </w:t>
      </w:r>
      <w:r w:rsidR="00447591" w:rsidRPr="009A24AA">
        <w:rPr>
          <w:rFonts w:ascii="Times New Roman" w:hAnsi="Times New Roman" w:cs="Times New Roman"/>
          <w:b/>
          <w:sz w:val="24"/>
          <w:szCs w:val="24"/>
        </w:rPr>
        <w:t>i</w:t>
      </w:r>
      <w:r w:rsidRPr="009A24AA">
        <w:rPr>
          <w:rFonts w:ascii="Times New Roman" w:hAnsi="Times New Roman" w:cs="Times New Roman"/>
          <w:b/>
          <w:sz w:val="24"/>
          <w:szCs w:val="24"/>
        </w:rPr>
        <w:t xml:space="preserve">çi </w:t>
      </w:r>
      <w:r w:rsidR="00447591" w:rsidRPr="009A24AA">
        <w:rPr>
          <w:rFonts w:ascii="Times New Roman" w:hAnsi="Times New Roman" w:cs="Times New Roman"/>
          <w:b/>
          <w:sz w:val="24"/>
          <w:szCs w:val="24"/>
        </w:rPr>
        <w:t>e</w:t>
      </w:r>
      <w:r w:rsidRPr="009A24AA">
        <w:rPr>
          <w:rFonts w:ascii="Times New Roman" w:hAnsi="Times New Roman" w:cs="Times New Roman"/>
          <w:b/>
          <w:sz w:val="24"/>
          <w:szCs w:val="24"/>
        </w:rPr>
        <w:t xml:space="preserve">vrak </w:t>
      </w:r>
      <w:r w:rsidR="00447591" w:rsidRPr="009A24AA">
        <w:rPr>
          <w:rFonts w:ascii="Times New Roman" w:hAnsi="Times New Roman" w:cs="Times New Roman"/>
          <w:b/>
          <w:sz w:val="24"/>
          <w:szCs w:val="24"/>
        </w:rPr>
        <w:t>d</w:t>
      </w:r>
      <w:r w:rsidRPr="009A24AA">
        <w:rPr>
          <w:rFonts w:ascii="Times New Roman" w:hAnsi="Times New Roman" w:cs="Times New Roman"/>
          <w:b/>
          <w:sz w:val="24"/>
          <w:szCs w:val="24"/>
        </w:rPr>
        <w:t>olaşımı</w:t>
      </w:r>
    </w:p>
    <w:p w:rsidR="00EA2351" w:rsidRPr="009A24AA" w:rsidRDefault="00EA2351" w:rsidP="009A24AA">
      <w:pPr>
        <w:pStyle w:val="Gvdemetni0"/>
        <w:shd w:val="clear" w:color="auto" w:fill="auto"/>
        <w:spacing w:after="0" w:line="276" w:lineRule="auto"/>
        <w:ind w:firstLine="709"/>
        <w:jc w:val="both"/>
        <w:rPr>
          <w:rFonts w:ascii="Times New Roman" w:hAnsi="Times New Roman" w:cs="Times New Roman"/>
          <w:b/>
          <w:sz w:val="24"/>
          <w:szCs w:val="24"/>
        </w:rPr>
      </w:pPr>
      <w:r w:rsidRPr="009A24AA">
        <w:rPr>
          <w:rFonts w:ascii="Times New Roman" w:hAnsi="Times New Roman" w:cs="Times New Roman"/>
          <w:b/>
          <w:sz w:val="24"/>
          <w:szCs w:val="24"/>
        </w:rPr>
        <w:t>MADDE 1</w:t>
      </w:r>
      <w:r w:rsidR="006440EC" w:rsidRPr="009A24AA">
        <w:rPr>
          <w:rFonts w:ascii="Times New Roman" w:hAnsi="Times New Roman" w:cs="Times New Roman"/>
          <w:b/>
          <w:sz w:val="24"/>
          <w:szCs w:val="24"/>
        </w:rPr>
        <w:t>7</w:t>
      </w:r>
      <w:r w:rsidRPr="009A24AA">
        <w:rPr>
          <w:rFonts w:ascii="Times New Roman" w:hAnsi="Times New Roman" w:cs="Times New Roman"/>
          <w:b/>
          <w:sz w:val="24"/>
          <w:szCs w:val="24"/>
        </w:rPr>
        <w:t>-</w:t>
      </w:r>
      <w:r w:rsidR="00436F66" w:rsidRPr="009A24AA">
        <w:rPr>
          <w:rFonts w:ascii="Times New Roman" w:hAnsi="Times New Roman" w:cs="Times New Roman"/>
          <w:b/>
          <w:sz w:val="24"/>
          <w:szCs w:val="24"/>
        </w:rPr>
        <w:t xml:space="preserve"> </w:t>
      </w:r>
      <w:r w:rsidR="00447591" w:rsidRPr="009A24AA">
        <w:rPr>
          <w:rFonts w:ascii="Times New Roman" w:hAnsi="Times New Roman" w:cs="Times New Roman"/>
          <w:sz w:val="24"/>
          <w:szCs w:val="24"/>
        </w:rPr>
        <w:t>(1)</w:t>
      </w:r>
      <w:r w:rsidR="00014D18" w:rsidRPr="009A24AA">
        <w:rPr>
          <w:rFonts w:ascii="Times New Roman" w:hAnsi="Times New Roman" w:cs="Times New Roman"/>
          <w:sz w:val="24"/>
          <w:szCs w:val="24"/>
        </w:rPr>
        <w:t xml:space="preserve"> </w:t>
      </w:r>
      <w:r w:rsidR="003040A6" w:rsidRPr="009A24AA">
        <w:rPr>
          <w:rFonts w:ascii="Times New Roman" w:hAnsi="Times New Roman" w:cs="Times New Roman"/>
          <w:sz w:val="24"/>
          <w:szCs w:val="24"/>
        </w:rPr>
        <w:t>B</w:t>
      </w:r>
      <w:r w:rsidR="00436F66" w:rsidRPr="009A24AA">
        <w:rPr>
          <w:rFonts w:ascii="Times New Roman" w:hAnsi="Times New Roman" w:cs="Times New Roman"/>
          <w:sz w:val="24"/>
          <w:szCs w:val="24"/>
        </w:rPr>
        <w:t>irimler ar</w:t>
      </w:r>
      <w:r w:rsidR="00F30B68" w:rsidRPr="009A24AA">
        <w:rPr>
          <w:rFonts w:ascii="Times New Roman" w:hAnsi="Times New Roman" w:cs="Times New Roman"/>
          <w:sz w:val="24"/>
          <w:szCs w:val="24"/>
        </w:rPr>
        <w:t>asında geçici olarak evrak alıp verme işlemleri</w:t>
      </w:r>
      <w:r w:rsidR="00436F66" w:rsidRPr="009A24AA">
        <w:rPr>
          <w:rFonts w:ascii="Times New Roman" w:hAnsi="Times New Roman" w:cs="Times New Roman"/>
          <w:sz w:val="24"/>
          <w:szCs w:val="24"/>
        </w:rPr>
        <w:t xml:space="preserve"> zimmet karşılığında yapılır.</w:t>
      </w:r>
      <w:r w:rsidR="00436F66" w:rsidRPr="009A24AA">
        <w:rPr>
          <w:rFonts w:ascii="Times New Roman" w:hAnsi="Times New Roman" w:cs="Times New Roman"/>
          <w:b/>
          <w:sz w:val="24"/>
          <w:szCs w:val="24"/>
        </w:rPr>
        <w:t xml:space="preserve"> </w:t>
      </w:r>
    </w:p>
    <w:p w:rsidR="00787E0F" w:rsidRPr="009A24AA" w:rsidRDefault="00787E0F" w:rsidP="009A24AA">
      <w:pPr>
        <w:pStyle w:val="Gvdemetni0"/>
        <w:shd w:val="clear" w:color="auto" w:fill="auto"/>
        <w:spacing w:after="0" w:line="276" w:lineRule="auto"/>
        <w:ind w:firstLine="709"/>
        <w:jc w:val="both"/>
        <w:rPr>
          <w:rFonts w:ascii="Times New Roman" w:hAnsi="Times New Roman" w:cs="Times New Roman"/>
          <w:sz w:val="24"/>
          <w:szCs w:val="24"/>
        </w:rPr>
      </w:pPr>
    </w:p>
    <w:p w:rsidR="009A24AA" w:rsidRDefault="009A24AA" w:rsidP="009A24AA">
      <w:pPr>
        <w:pStyle w:val="Gvdemetni0"/>
        <w:shd w:val="clear" w:color="auto" w:fill="auto"/>
        <w:spacing w:after="0" w:line="276" w:lineRule="auto"/>
        <w:ind w:firstLine="709"/>
        <w:jc w:val="both"/>
        <w:rPr>
          <w:rFonts w:ascii="Times New Roman" w:hAnsi="Times New Roman" w:cs="Times New Roman"/>
          <w:b/>
          <w:sz w:val="24"/>
          <w:szCs w:val="24"/>
        </w:rPr>
      </w:pPr>
    </w:p>
    <w:p w:rsidR="00334F3B" w:rsidRPr="009A24AA" w:rsidRDefault="00025BBD" w:rsidP="009A24AA">
      <w:pPr>
        <w:pStyle w:val="Gvdemetni0"/>
        <w:shd w:val="clear" w:color="auto" w:fill="auto"/>
        <w:spacing w:after="0" w:line="276" w:lineRule="auto"/>
        <w:ind w:firstLine="709"/>
        <w:jc w:val="both"/>
        <w:rPr>
          <w:rFonts w:ascii="Times New Roman" w:hAnsi="Times New Roman" w:cs="Times New Roman"/>
          <w:b/>
          <w:sz w:val="24"/>
          <w:szCs w:val="24"/>
        </w:rPr>
      </w:pPr>
      <w:r w:rsidRPr="009A24AA">
        <w:rPr>
          <w:rFonts w:ascii="Times New Roman" w:hAnsi="Times New Roman" w:cs="Times New Roman"/>
          <w:b/>
          <w:sz w:val="24"/>
          <w:szCs w:val="24"/>
        </w:rPr>
        <w:lastRenderedPageBreak/>
        <w:t xml:space="preserve">Defterler </w:t>
      </w:r>
    </w:p>
    <w:p w:rsidR="002C6868" w:rsidRPr="009A24AA" w:rsidRDefault="008F2ED5"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b/>
          <w:sz w:val="24"/>
          <w:szCs w:val="24"/>
        </w:rPr>
        <w:t>MADDE</w:t>
      </w:r>
      <w:r w:rsidR="002C6868" w:rsidRPr="009A24AA">
        <w:rPr>
          <w:rFonts w:ascii="Times New Roman" w:hAnsi="Times New Roman" w:cs="Times New Roman"/>
          <w:b/>
          <w:sz w:val="24"/>
          <w:szCs w:val="24"/>
        </w:rPr>
        <w:t xml:space="preserve"> </w:t>
      </w:r>
      <w:r w:rsidR="006440EC" w:rsidRPr="009A24AA">
        <w:rPr>
          <w:rFonts w:ascii="Times New Roman" w:hAnsi="Times New Roman" w:cs="Times New Roman"/>
          <w:b/>
          <w:sz w:val="24"/>
          <w:szCs w:val="24"/>
        </w:rPr>
        <w:t>18</w:t>
      </w:r>
      <w:r w:rsidR="002C6868" w:rsidRPr="009A24AA">
        <w:rPr>
          <w:rFonts w:ascii="Times New Roman" w:hAnsi="Times New Roman" w:cs="Times New Roman"/>
          <w:b/>
          <w:sz w:val="24"/>
          <w:szCs w:val="24"/>
        </w:rPr>
        <w:t>-</w:t>
      </w:r>
      <w:r w:rsidR="002C6868" w:rsidRPr="009A24AA">
        <w:rPr>
          <w:rFonts w:ascii="Times New Roman" w:hAnsi="Times New Roman" w:cs="Times New Roman"/>
          <w:sz w:val="24"/>
          <w:szCs w:val="24"/>
        </w:rPr>
        <w:t xml:space="preserve"> </w:t>
      </w:r>
      <w:r w:rsidR="00447591" w:rsidRPr="009A24AA">
        <w:rPr>
          <w:rFonts w:ascii="Times New Roman" w:hAnsi="Times New Roman" w:cs="Times New Roman"/>
          <w:sz w:val="24"/>
          <w:szCs w:val="24"/>
        </w:rPr>
        <w:t>(1)</w:t>
      </w:r>
      <w:r w:rsidR="00014D18" w:rsidRPr="009A24AA">
        <w:rPr>
          <w:rFonts w:ascii="Times New Roman" w:hAnsi="Times New Roman" w:cs="Times New Roman"/>
          <w:sz w:val="24"/>
          <w:szCs w:val="24"/>
        </w:rPr>
        <w:t xml:space="preserve"> </w:t>
      </w:r>
      <w:r w:rsidR="00EB4DD3" w:rsidRPr="009A24AA">
        <w:rPr>
          <w:rFonts w:ascii="Times New Roman" w:hAnsi="Times New Roman" w:cs="Times New Roman"/>
          <w:sz w:val="24"/>
          <w:szCs w:val="24"/>
        </w:rPr>
        <w:t>Birimler</w:t>
      </w:r>
      <w:r w:rsidR="002C6868" w:rsidRPr="009A24AA">
        <w:rPr>
          <w:rFonts w:ascii="Times New Roman" w:hAnsi="Times New Roman" w:cs="Times New Roman"/>
          <w:sz w:val="24"/>
          <w:szCs w:val="24"/>
        </w:rPr>
        <w:t xml:space="preserve"> tarafından tutulacak olan kayıt ve defterlerin bilgisayar ortamında tutulması esastır. Bilgisayar ortamında tutulan defterler ve diğer kayıtlar her yılsonunda birer örnek çıktıları alınıp ciltlendikten sonra muhafaza edilm</w:t>
      </w:r>
      <w:r w:rsidR="000F7BB2" w:rsidRPr="009A24AA">
        <w:rPr>
          <w:rFonts w:ascii="Times New Roman" w:hAnsi="Times New Roman" w:cs="Times New Roman"/>
          <w:sz w:val="24"/>
          <w:szCs w:val="24"/>
        </w:rPr>
        <w:t xml:space="preserve">ek üzere </w:t>
      </w:r>
      <w:r w:rsidR="008E36A9" w:rsidRPr="009A24AA">
        <w:rPr>
          <w:rFonts w:ascii="Times New Roman" w:hAnsi="Times New Roman" w:cs="Times New Roman"/>
          <w:sz w:val="24"/>
          <w:szCs w:val="24"/>
        </w:rPr>
        <w:t xml:space="preserve">Arşiv </w:t>
      </w:r>
      <w:r w:rsidR="000F7BB2" w:rsidRPr="009A24AA">
        <w:rPr>
          <w:rFonts w:ascii="Times New Roman" w:hAnsi="Times New Roman" w:cs="Times New Roman"/>
          <w:sz w:val="24"/>
          <w:szCs w:val="24"/>
        </w:rPr>
        <w:t>Masasına</w:t>
      </w:r>
      <w:r w:rsidR="002C6868" w:rsidRPr="009A24AA">
        <w:rPr>
          <w:rFonts w:ascii="Times New Roman" w:hAnsi="Times New Roman" w:cs="Times New Roman"/>
          <w:sz w:val="24"/>
          <w:szCs w:val="24"/>
        </w:rPr>
        <w:t xml:space="preserve"> gönderilir.</w:t>
      </w:r>
      <w:r w:rsidR="00651B37" w:rsidRPr="009A24AA">
        <w:rPr>
          <w:rFonts w:ascii="Times New Roman" w:hAnsi="Times New Roman" w:cs="Times New Roman"/>
          <w:sz w:val="24"/>
          <w:szCs w:val="24"/>
        </w:rPr>
        <w:t xml:space="preserve"> </w:t>
      </w:r>
      <w:r w:rsidR="00D443C2" w:rsidRPr="009A24AA">
        <w:rPr>
          <w:rFonts w:ascii="Times New Roman" w:hAnsi="Times New Roman" w:cs="Times New Roman"/>
          <w:sz w:val="24"/>
          <w:szCs w:val="24"/>
        </w:rPr>
        <w:t>Personel</w:t>
      </w:r>
      <w:r w:rsidR="00787E0F" w:rsidRPr="009A24AA">
        <w:rPr>
          <w:rFonts w:ascii="Times New Roman" w:hAnsi="Times New Roman" w:cs="Times New Roman"/>
          <w:sz w:val="24"/>
          <w:szCs w:val="24"/>
        </w:rPr>
        <w:t xml:space="preserve"> </w:t>
      </w:r>
      <w:r w:rsidR="00D443C2" w:rsidRPr="009A24AA">
        <w:rPr>
          <w:rFonts w:ascii="Times New Roman" w:hAnsi="Times New Roman" w:cs="Times New Roman"/>
          <w:sz w:val="24"/>
          <w:szCs w:val="24"/>
        </w:rPr>
        <w:t>B</w:t>
      </w:r>
      <w:r w:rsidR="005244E6" w:rsidRPr="009A24AA">
        <w:rPr>
          <w:rFonts w:ascii="Times New Roman" w:hAnsi="Times New Roman" w:cs="Times New Roman"/>
          <w:sz w:val="24"/>
          <w:szCs w:val="24"/>
        </w:rPr>
        <w:t>ür</w:t>
      </w:r>
      <w:r w:rsidR="00EB4DD3" w:rsidRPr="009A24AA">
        <w:rPr>
          <w:rFonts w:ascii="Times New Roman" w:hAnsi="Times New Roman" w:cs="Times New Roman"/>
          <w:sz w:val="24"/>
          <w:szCs w:val="24"/>
        </w:rPr>
        <w:t>osu tarafından İzin Kartları,</w:t>
      </w:r>
      <w:r w:rsidR="001D56F2" w:rsidRPr="009A24AA">
        <w:rPr>
          <w:rFonts w:ascii="Times New Roman" w:hAnsi="Times New Roman" w:cs="Times New Roman"/>
          <w:sz w:val="24"/>
          <w:szCs w:val="24"/>
        </w:rPr>
        <w:t xml:space="preserve"> Mühür </w:t>
      </w:r>
      <w:r w:rsidR="00080A09" w:rsidRPr="009A24AA">
        <w:rPr>
          <w:rFonts w:ascii="Times New Roman" w:hAnsi="Times New Roman" w:cs="Times New Roman"/>
          <w:sz w:val="24"/>
          <w:szCs w:val="24"/>
        </w:rPr>
        <w:t>Defteri ve</w:t>
      </w:r>
      <w:r w:rsidR="001D56F2" w:rsidRPr="009A24AA">
        <w:rPr>
          <w:rFonts w:ascii="Times New Roman" w:hAnsi="Times New Roman" w:cs="Times New Roman"/>
          <w:sz w:val="24"/>
          <w:szCs w:val="24"/>
        </w:rPr>
        <w:t xml:space="preserve"> Kimlik Kartı Teslim Defteri, </w:t>
      </w:r>
      <w:r w:rsidR="008C3E6A" w:rsidRPr="009A24AA">
        <w:rPr>
          <w:rFonts w:ascii="Times New Roman" w:hAnsi="Times New Roman" w:cs="Times New Roman"/>
          <w:sz w:val="24"/>
          <w:szCs w:val="24"/>
        </w:rPr>
        <w:t xml:space="preserve">Giden Evrak </w:t>
      </w:r>
      <w:r w:rsidR="0096338D" w:rsidRPr="009A24AA">
        <w:rPr>
          <w:rFonts w:ascii="Times New Roman" w:hAnsi="Times New Roman" w:cs="Times New Roman"/>
          <w:sz w:val="24"/>
          <w:szCs w:val="24"/>
        </w:rPr>
        <w:t>Birimi</w:t>
      </w:r>
      <w:r w:rsidR="008C3E6A" w:rsidRPr="009A24AA">
        <w:rPr>
          <w:rFonts w:ascii="Times New Roman" w:hAnsi="Times New Roman" w:cs="Times New Roman"/>
          <w:sz w:val="24"/>
          <w:szCs w:val="24"/>
        </w:rPr>
        <w:t xml:space="preserve"> tarafından, görev ve yazışmalarl</w:t>
      </w:r>
      <w:r w:rsidR="00EB4DD3" w:rsidRPr="009A24AA">
        <w:rPr>
          <w:rFonts w:ascii="Times New Roman" w:hAnsi="Times New Roman" w:cs="Times New Roman"/>
          <w:sz w:val="24"/>
          <w:szCs w:val="24"/>
        </w:rPr>
        <w:t>a ilgili Zimmet Defteri,</w:t>
      </w:r>
      <w:r w:rsidR="00651B37" w:rsidRPr="009A24AA">
        <w:rPr>
          <w:rFonts w:ascii="Times New Roman" w:hAnsi="Times New Roman" w:cs="Times New Roman"/>
          <w:sz w:val="24"/>
          <w:szCs w:val="24"/>
        </w:rPr>
        <w:t xml:space="preserve"> </w:t>
      </w:r>
      <w:r w:rsidR="006161B8" w:rsidRPr="009A24AA">
        <w:rPr>
          <w:rFonts w:ascii="Times New Roman" w:hAnsi="Times New Roman" w:cs="Times New Roman"/>
          <w:sz w:val="24"/>
          <w:szCs w:val="24"/>
        </w:rPr>
        <w:t>Mülki İdare</w:t>
      </w:r>
      <w:r w:rsidR="006D2A2E" w:rsidRPr="009A24AA">
        <w:rPr>
          <w:rFonts w:ascii="Times New Roman" w:hAnsi="Times New Roman" w:cs="Times New Roman"/>
          <w:sz w:val="24"/>
          <w:szCs w:val="24"/>
        </w:rPr>
        <w:t>, Kolluk, A Grubu Belediyeler v</w:t>
      </w:r>
      <w:r w:rsidR="006161B8" w:rsidRPr="009A24AA">
        <w:rPr>
          <w:rFonts w:ascii="Times New Roman" w:hAnsi="Times New Roman" w:cs="Times New Roman"/>
          <w:sz w:val="24"/>
          <w:szCs w:val="24"/>
        </w:rPr>
        <w:t xml:space="preserve">e B Grubu Belediyeler </w:t>
      </w:r>
      <w:r w:rsidR="006D2A2E" w:rsidRPr="009A24AA">
        <w:rPr>
          <w:rFonts w:ascii="Times New Roman" w:hAnsi="Times New Roman" w:cs="Times New Roman"/>
          <w:sz w:val="24"/>
          <w:szCs w:val="24"/>
        </w:rPr>
        <w:t xml:space="preserve">Bürolarınca Karar Kayıt Defteri, Onay </w:t>
      </w:r>
      <w:r w:rsidR="00D443C2" w:rsidRPr="009A24AA">
        <w:rPr>
          <w:rFonts w:ascii="Times New Roman" w:hAnsi="Times New Roman" w:cs="Times New Roman"/>
          <w:sz w:val="24"/>
          <w:szCs w:val="24"/>
        </w:rPr>
        <w:t>Kayıt</w:t>
      </w:r>
      <w:r w:rsidR="006D2A2E" w:rsidRPr="009A24AA">
        <w:rPr>
          <w:rFonts w:ascii="Times New Roman" w:hAnsi="Times New Roman" w:cs="Times New Roman"/>
          <w:sz w:val="24"/>
          <w:szCs w:val="24"/>
        </w:rPr>
        <w:t xml:space="preserve"> D</w:t>
      </w:r>
      <w:r w:rsidR="002C6868" w:rsidRPr="009A24AA">
        <w:rPr>
          <w:rFonts w:ascii="Times New Roman" w:hAnsi="Times New Roman" w:cs="Times New Roman"/>
          <w:sz w:val="24"/>
          <w:szCs w:val="24"/>
        </w:rPr>
        <w:t>efterleri</w:t>
      </w:r>
      <w:r w:rsidR="00EB4DD3" w:rsidRPr="009A24AA">
        <w:rPr>
          <w:rFonts w:ascii="Times New Roman" w:hAnsi="Times New Roman" w:cs="Times New Roman"/>
          <w:sz w:val="24"/>
          <w:szCs w:val="24"/>
        </w:rPr>
        <w:t>,</w:t>
      </w:r>
      <w:r w:rsidR="008E36A9" w:rsidRPr="009A24AA">
        <w:rPr>
          <w:rFonts w:ascii="Times New Roman" w:hAnsi="Times New Roman" w:cs="Times New Roman"/>
          <w:sz w:val="24"/>
          <w:szCs w:val="24"/>
        </w:rPr>
        <w:t xml:space="preserve"> </w:t>
      </w:r>
      <w:r w:rsidR="00FE2023" w:rsidRPr="009A24AA">
        <w:rPr>
          <w:rFonts w:ascii="Times New Roman" w:hAnsi="Times New Roman" w:cs="Times New Roman"/>
          <w:sz w:val="24"/>
          <w:szCs w:val="24"/>
        </w:rPr>
        <w:t>Arşiv Ma</w:t>
      </w:r>
      <w:r w:rsidR="00793EFD" w:rsidRPr="009A24AA">
        <w:rPr>
          <w:rFonts w:ascii="Times New Roman" w:hAnsi="Times New Roman" w:cs="Times New Roman"/>
          <w:sz w:val="24"/>
          <w:szCs w:val="24"/>
        </w:rPr>
        <w:t xml:space="preserve">sası </w:t>
      </w:r>
      <w:r w:rsidR="00EB4DD3" w:rsidRPr="009A24AA">
        <w:rPr>
          <w:rFonts w:ascii="Times New Roman" w:hAnsi="Times New Roman" w:cs="Times New Roman"/>
          <w:sz w:val="24"/>
          <w:szCs w:val="24"/>
        </w:rPr>
        <w:t>tarafından</w:t>
      </w:r>
      <w:r w:rsidR="002C6868" w:rsidRPr="009A24AA">
        <w:rPr>
          <w:rFonts w:ascii="Times New Roman" w:hAnsi="Times New Roman" w:cs="Times New Roman"/>
          <w:sz w:val="24"/>
          <w:szCs w:val="24"/>
        </w:rPr>
        <w:t xml:space="preserve"> Kod </w:t>
      </w:r>
      <w:r w:rsidR="0096338D" w:rsidRPr="009A24AA">
        <w:rPr>
          <w:rFonts w:ascii="Times New Roman" w:hAnsi="Times New Roman" w:cs="Times New Roman"/>
          <w:sz w:val="24"/>
          <w:szCs w:val="24"/>
        </w:rPr>
        <w:t xml:space="preserve">ve Arşiv Evrakı Talep </w:t>
      </w:r>
      <w:r w:rsidR="002C6868" w:rsidRPr="009A24AA">
        <w:rPr>
          <w:rFonts w:ascii="Times New Roman" w:hAnsi="Times New Roman" w:cs="Times New Roman"/>
          <w:sz w:val="24"/>
          <w:szCs w:val="24"/>
        </w:rPr>
        <w:t>Defter</w:t>
      </w:r>
      <w:r w:rsidR="0096338D" w:rsidRPr="009A24AA">
        <w:rPr>
          <w:rFonts w:ascii="Times New Roman" w:hAnsi="Times New Roman" w:cs="Times New Roman"/>
          <w:sz w:val="24"/>
          <w:szCs w:val="24"/>
        </w:rPr>
        <w:t>ler</w:t>
      </w:r>
      <w:r w:rsidR="002C6868" w:rsidRPr="009A24AA">
        <w:rPr>
          <w:rFonts w:ascii="Times New Roman" w:hAnsi="Times New Roman" w:cs="Times New Roman"/>
          <w:sz w:val="24"/>
          <w:szCs w:val="24"/>
        </w:rPr>
        <w:t xml:space="preserve">i </w:t>
      </w:r>
      <w:r w:rsidR="0096338D" w:rsidRPr="009A24AA">
        <w:rPr>
          <w:rFonts w:ascii="Times New Roman" w:hAnsi="Times New Roman" w:cs="Times New Roman"/>
          <w:sz w:val="24"/>
          <w:szCs w:val="24"/>
        </w:rPr>
        <w:t xml:space="preserve">ile </w:t>
      </w:r>
      <w:r w:rsidR="002C6868" w:rsidRPr="009A24AA">
        <w:rPr>
          <w:rFonts w:ascii="Times New Roman" w:hAnsi="Times New Roman" w:cs="Times New Roman"/>
          <w:sz w:val="24"/>
          <w:szCs w:val="24"/>
        </w:rPr>
        <w:t>Arşiv Evrakı Talep F</w:t>
      </w:r>
      <w:r w:rsidR="00EB4DD3" w:rsidRPr="009A24AA">
        <w:rPr>
          <w:rFonts w:ascii="Times New Roman" w:hAnsi="Times New Roman" w:cs="Times New Roman"/>
          <w:sz w:val="24"/>
          <w:szCs w:val="24"/>
        </w:rPr>
        <w:t>işi,</w:t>
      </w:r>
      <w:r w:rsidR="008E36A9" w:rsidRPr="009A24AA">
        <w:rPr>
          <w:rFonts w:ascii="Times New Roman" w:hAnsi="Times New Roman" w:cs="Times New Roman"/>
          <w:sz w:val="24"/>
          <w:szCs w:val="24"/>
        </w:rPr>
        <w:t xml:space="preserve"> </w:t>
      </w:r>
      <w:r w:rsidR="0096338D" w:rsidRPr="009A24AA">
        <w:rPr>
          <w:rFonts w:ascii="Times New Roman" w:hAnsi="Times New Roman" w:cs="Times New Roman"/>
          <w:sz w:val="24"/>
          <w:szCs w:val="24"/>
        </w:rPr>
        <w:t xml:space="preserve">Posta Dağıtım Birimince Posta-Evrak Zimmet Defteri </w:t>
      </w:r>
      <w:r w:rsidR="002C6868" w:rsidRPr="009A24AA">
        <w:rPr>
          <w:rFonts w:ascii="Times New Roman" w:hAnsi="Times New Roman" w:cs="Times New Roman"/>
          <w:sz w:val="24"/>
          <w:szCs w:val="24"/>
        </w:rPr>
        <w:t>tutulur.</w:t>
      </w:r>
    </w:p>
    <w:bookmarkEnd w:id="2"/>
    <w:p w:rsidR="0096338D" w:rsidRPr="009A24AA" w:rsidRDefault="0096338D" w:rsidP="009A24AA">
      <w:pPr>
        <w:pStyle w:val="Gvdemetni0"/>
        <w:shd w:val="clear" w:color="auto" w:fill="auto"/>
        <w:spacing w:after="0" w:line="276" w:lineRule="auto"/>
        <w:ind w:firstLine="709"/>
        <w:jc w:val="both"/>
        <w:rPr>
          <w:rFonts w:ascii="Times New Roman" w:hAnsi="Times New Roman" w:cs="Times New Roman"/>
          <w:b/>
          <w:sz w:val="24"/>
          <w:szCs w:val="24"/>
        </w:rPr>
      </w:pPr>
    </w:p>
    <w:p w:rsidR="008F2ED5" w:rsidRPr="009A24AA" w:rsidRDefault="008F2ED5" w:rsidP="009A24AA">
      <w:pPr>
        <w:pStyle w:val="Gvdemetni0"/>
        <w:shd w:val="clear" w:color="auto" w:fill="auto"/>
        <w:spacing w:after="0" w:line="276" w:lineRule="auto"/>
        <w:ind w:firstLine="709"/>
        <w:jc w:val="both"/>
        <w:rPr>
          <w:rFonts w:ascii="Times New Roman" w:hAnsi="Times New Roman" w:cs="Times New Roman"/>
          <w:b/>
          <w:sz w:val="24"/>
          <w:szCs w:val="24"/>
        </w:rPr>
      </w:pPr>
      <w:r w:rsidRPr="009A24AA">
        <w:rPr>
          <w:rFonts w:ascii="Times New Roman" w:hAnsi="Times New Roman" w:cs="Times New Roman"/>
          <w:b/>
          <w:sz w:val="24"/>
          <w:szCs w:val="24"/>
        </w:rPr>
        <w:t>Gizlilik</w:t>
      </w:r>
    </w:p>
    <w:p w:rsidR="00F337C3" w:rsidRPr="009A24AA" w:rsidRDefault="00F337C3" w:rsidP="009A24AA">
      <w:pPr>
        <w:pStyle w:val="Gvdemetni0"/>
        <w:shd w:val="clear" w:color="auto" w:fill="auto"/>
        <w:spacing w:after="0" w:line="276" w:lineRule="auto"/>
        <w:ind w:firstLine="709"/>
        <w:jc w:val="both"/>
        <w:rPr>
          <w:rFonts w:ascii="Times New Roman" w:hAnsi="Times New Roman" w:cs="Times New Roman"/>
          <w:sz w:val="24"/>
          <w:szCs w:val="24"/>
        </w:rPr>
      </w:pPr>
      <w:r w:rsidRPr="009A24AA">
        <w:rPr>
          <w:rFonts w:ascii="Times New Roman" w:hAnsi="Times New Roman" w:cs="Times New Roman"/>
          <w:b/>
          <w:sz w:val="24"/>
          <w:szCs w:val="24"/>
        </w:rPr>
        <w:t xml:space="preserve">MADDE </w:t>
      </w:r>
      <w:r w:rsidR="00EA2351" w:rsidRPr="009A24AA">
        <w:rPr>
          <w:rFonts w:ascii="Times New Roman" w:hAnsi="Times New Roman" w:cs="Times New Roman"/>
          <w:b/>
          <w:sz w:val="24"/>
          <w:szCs w:val="24"/>
        </w:rPr>
        <w:t>1</w:t>
      </w:r>
      <w:r w:rsidR="006440EC" w:rsidRPr="009A24AA">
        <w:rPr>
          <w:rFonts w:ascii="Times New Roman" w:hAnsi="Times New Roman" w:cs="Times New Roman"/>
          <w:b/>
          <w:sz w:val="24"/>
          <w:szCs w:val="24"/>
        </w:rPr>
        <w:t>9</w:t>
      </w:r>
      <w:r w:rsidR="009124E0" w:rsidRPr="009A24AA">
        <w:rPr>
          <w:rFonts w:ascii="Times New Roman" w:hAnsi="Times New Roman" w:cs="Times New Roman"/>
          <w:b/>
          <w:sz w:val="24"/>
          <w:szCs w:val="24"/>
        </w:rPr>
        <w:t>-</w:t>
      </w:r>
      <w:r w:rsidR="00EE1659" w:rsidRPr="009A24AA">
        <w:rPr>
          <w:rFonts w:ascii="Times New Roman" w:hAnsi="Times New Roman" w:cs="Times New Roman"/>
          <w:b/>
          <w:sz w:val="24"/>
          <w:szCs w:val="24"/>
        </w:rPr>
        <w:t xml:space="preserve"> </w:t>
      </w:r>
      <w:r w:rsidR="00447591" w:rsidRPr="009A24AA">
        <w:rPr>
          <w:rFonts w:ascii="Times New Roman" w:hAnsi="Times New Roman" w:cs="Times New Roman"/>
          <w:sz w:val="24"/>
          <w:szCs w:val="24"/>
        </w:rPr>
        <w:t>(1)</w:t>
      </w:r>
      <w:r w:rsidR="009124E0" w:rsidRPr="009A24AA">
        <w:rPr>
          <w:rFonts w:ascii="Times New Roman" w:hAnsi="Times New Roman" w:cs="Times New Roman"/>
          <w:b/>
          <w:sz w:val="24"/>
          <w:szCs w:val="24"/>
        </w:rPr>
        <w:t xml:space="preserve"> </w:t>
      </w:r>
      <w:r w:rsidR="0009203B" w:rsidRPr="009A24AA">
        <w:rPr>
          <w:rFonts w:ascii="Times New Roman" w:hAnsi="Times New Roman" w:cs="Times New Roman"/>
          <w:sz w:val="24"/>
          <w:szCs w:val="24"/>
        </w:rPr>
        <w:t>İş ve işlemlerde</w:t>
      </w:r>
      <w:r w:rsidRPr="009A24AA">
        <w:rPr>
          <w:rFonts w:ascii="Times New Roman" w:hAnsi="Times New Roman" w:cs="Times New Roman"/>
          <w:sz w:val="24"/>
          <w:szCs w:val="24"/>
        </w:rPr>
        <w:t xml:space="preserve"> gizlilik esastır. Raporlar</w:t>
      </w:r>
      <w:r w:rsidR="0024552D" w:rsidRPr="009A24AA">
        <w:rPr>
          <w:rFonts w:ascii="Times New Roman" w:hAnsi="Times New Roman" w:cs="Times New Roman"/>
          <w:sz w:val="24"/>
          <w:szCs w:val="24"/>
        </w:rPr>
        <w:t>,</w:t>
      </w:r>
      <w:r w:rsidRPr="009A24AA">
        <w:rPr>
          <w:rFonts w:ascii="Times New Roman" w:hAnsi="Times New Roman" w:cs="Times New Roman"/>
          <w:sz w:val="24"/>
          <w:szCs w:val="24"/>
        </w:rPr>
        <w:t xml:space="preserve"> yazışmalar ve dosyalar Başkanlığın izni olmadan hiç kimseye gösteri</w:t>
      </w:r>
      <w:r w:rsidR="000420CF" w:rsidRPr="009A24AA">
        <w:rPr>
          <w:rFonts w:ascii="Times New Roman" w:hAnsi="Times New Roman" w:cs="Times New Roman"/>
          <w:sz w:val="24"/>
          <w:szCs w:val="24"/>
        </w:rPr>
        <w:t>lemez, verilemez ve açıklanamaz</w:t>
      </w:r>
      <w:r w:rsidR="00B40A88" w:rsidRPr="009A24AA">
        <w:rPr>
          <w:rFonts w:ascii="Times New Roman" w:hAnsi="Times New Roman" w:cs="Times New Roman"/>
          <w:color w:val="FF0000"/>
          <w:sz w:val="24"/>
          <w:szCs w:val="24"/>
        </w:rPr>
        <w:t>.</w:t>
      </w:r>
    </w:p>
    <w:p w:rsidR="00712CC6" w:rsidRPr="009A24AA" w:rsidRDefault="00712CC6" w:rsidP="009A24AA">
      <w:pPr>
        <w:pStyle w:val="Gvdemetni0"/>
        <w:shd w:val="clear" w:color="auto" w:fill="auto"/>
        <w:spacing w:after="0" w:line="276" w:lineRule="auto"/>
        <w:ind w:firstLine="709"/>
        <w:jc w:val="both"/>
        <w:rPr>
          <w:rFonts w:ascii="Times New Roman" w:hAnsi="Times New Roman" w:cs="Times New Roman"/>
          <w:b/>
          <w:sz w:val="24"/>
          <w:szCs w:val="24"/>
        </w:rPr>
      </w:pPr>
    </w:p>
    <w:p w:rsidR="000C59B5" w:rsidRPr="009A24AA" w:rsidRDefault="000C59B5"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 xml:space="preserve">Resmi yazışmalar ve elektronik belge yönetim sistemi </w:t>
      </w:r>
    </w:p>
    <w:p w:rsidR="000C59B5" w:rsidRPr="009A24AA" w:rsidRDefault="00EE1659"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 xml:space="preserve">MADDE </w:t>
      </w:r>
      <w:r w:rsidR="006440EC" w:rsidRPr="009A24AA">
        <w:rPr>
          <w:rFonts w:ascii="Times New Roman" w:hAnsi="Times New Roman" w:cs="Times New Roman"/>
          <w:b/>
          <w:bCs/>
          <w:sz w:val="24"/>
          <w:szCs w:val="24"/>
        </w:rPr>
        <w:t>20</w:t>
      </w:r>
      <w:r w:rsidR="000C59B5" w:rsidRPr="009A24AA">
        <w:rPr>
          <w:rFonts w:ascii="Times New Roman" w:hAnsi="Times New Roman" w:cs="Times New Roman"/>
          <w:b/>
          <w:bCs/>
          <w:sz w:val="24"/>
          <w:szCs w:val="24"/>
        </w:rPr>
        <w:t xml:space="preserve">- </w:t>
      </w:r>
      <w:r w:rsidR="000C59B5" w:rsidRPr="009A24AA">
        <w:rPr>
          <w:rFonts w:ascii="Times New Roman" w:hAnsi="Times New Roman" w:cs="Times New Roman"/>
          <w:sz w:val="24"/>
          <w:szCs w:val="24"/>
        </w:rPr>
        <w:t xml:space="preserve">(1) Resmi yazışmalar, 9/6/2020 tarihli ve 2646 sayılı Cumhurbaşkanlığı kararıyla yürürlüğe konulan Resmî Yazışmalarda Uygulanacak Usul ve Esaslar Hakkında Yönetmelik hükümlerine göre yürütülür. </w:t>
      </w:r>
    </w:p>
    <w:p w:rsidR="000C59B5" w:rsidRPr="009A24AA" w:rsidRDefault="000C59B5"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(2) </w:t>
      </w:r>
      <w:r w:rsidR="0002715F" w:rsidRPr="009A24AA">
        <w:rPr>
          <w:rFonts w:ascii="Times New Roman" w:hAnsi="Times New Roman" w:cs="Times New Roman"/>
          <w:sz w:val="24"/>
          <w:szCs w:val="24"/>
        </w:rPr>
        <w:t>E</w:t>
      </w:r>
      <w:r w:rsidRPr="009A24AA">
        <w:rPr>
          <w:rFonts w:ascii="Times New Roman" w:hAnsi="Times New Roman" w:cs="Times New Roman"/>
          <w:sz w:val="24"/>
          <w:szCs w:val="24"/>
        </w:rPr>
        <w:t xml:space="preserve">lektronik belge yönetim sistemi; 11 sayılı Devlet Arşivleri Başkanlığı Hakkında Cumhurbaşkanlığı Kararnamesi ve birinci fıkrada belirtilen Yönetmelik hükümleri saklı kalmak kaydıyla 2008/16 sayılı Başbakanlık Genelgesi ve TSE 13298 sayılı standarda göre oluşturulur ve işletilir. </w:t>
      </w:r>
    </w:p>
    <w:p w:rsidR="000C59B5" w:rsidRPr="009A24AA" w:rsidRDefault="000C59B5" w:rsidP="009A24AA">
      <w:pPr>
        <w:spacing w:after="0"/>
        <w:ind w:firstLine="709"/>
        <w:jc w:val="both"/>
        <w:rPr>
          <w:rFonts w:ascii="Times New Roman" w:hAnsi="Times New Roman" w:cs="Times New Roman"/>
          <w:b/>
          <w:bCs/>
          <w:sz w:val="24"/>
          <w:szCs w:val="24"/>
        </w:rPr>
      </w:pPr>
    </w:p>
    <w:p w:rsidR="00EE1659" w:rsidRPr="009A24AA" w:rsidRDefault="000C59B5"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 xml:space="preserve">Bilgi ve belge güvenliği </w:t>
      </w:r>
    </w:p>
    <w:p w:rsidR="000C59B5" w:rsidRPr="009A24AA" w:rsidRDefault="00EE1659"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 2</w:t>
      </w:r>
      <w:r w:rsidR="006440EC" w:rsidRPr="009A24AA">
        <w:rPr>
          <w:rFonts w:ascii="Times New Roman" w:hAnsi="Times New Roman" w:cs="Times New Roman"/>
          <w:b/>
          <w:bCs/>
          <w:sz w:val="24"/>
          <w:szCs w:val="24"/>
        </w:rPr>
        <w:t>1</w:t>
      </w:r>
      <w:r w:rsidR="000C59B5" w:rsidRPr="009A24AA">
        <w:rPr>
          <w:rFonts w:ascii="Times New Roman" w:hAnsi="Times New Roman" w:cs="Times New Roman"/>
          <w:b/>
          <w:bCs/>
          <w:sz w:val="24"/>
          <w:szCs w:val="24"/>
        </w:rPr>
        <w:t xml:space="preserve">- </w:t>
      </w:r>
      <w:r w:rsidR="000C59B5" w:rsidRPr="009A24AA">
        <w:rPr>
          <w:rFonts w:ascii="Times New Roman" w:hAnsi="Times New Roman" w:cs="Times New Roman"/>
          <w:sz w:val="24"/>
          <w:szCs w:val="24"/>
        </w:rPr>
        <w:t xml:space="preserve">(1) </w:t>
      </w:r>
      <w:r w:rsidR="0002715F" w:rsidRPr="009A24AA">
        <w:rPr>
          <w:rFonts w:ascii="Times New Roman" w:hAnsi="Times New Roman" w:cs="Times New Roman"/>
          <w:sz w:val="24"/>
          <w:szCs w:val="24"/>
        </w:rPr>
        <w:t>B</w:t>
      </w:r>
      <w:r w:rsidR="000C59B5" w:rsidRPr="009A24AA">
        <w:rPr>
          <w:rFonts w:ascii="Times New Roman" w:hAnsi="Times New Roman" w:cs="Times New Roman"/>
          <w:sz w:val="24"/>
          <w:szCs w:val="24"/>
        </w:rPr>
        <w:t xml:space="preserve">ilgi ve belge güvenliği, Güvenlik Soruşturması ve Arşiv Araştırması Yönetmeliği hükümleri ile 13/05/1964 ve 6/3048 sayılı Gizlilik Dereceli Evrak ve Gerecin Güvenliği Hakkında Esaslara göre sağlanır. </w:t>
      </w:r>
    </w:p>
    <w:p w:rsidR="000C59B5" w:rsidRPr="009A24AA" w:rsidRDefault="000C59B5" w:rsidP="009A24AA">
      <w:pPr>
        <w:spacing w:after="0"/>
        <w:ind w:firstLine="709"/>
        <w:jc w:val="both"/>
        <w:rPr>
          <w:rFonts w:ascii="Times New Roman" w:hAnsi="Times New Roman" w:cs="Times New Roman"/>
          <w:b/>
          <w:bCs/>
          <w:sz w:val="24"/>
          <w:szCs w:val="24"/>
        </w:rPr>
      </w:pPr>
    </w:p>
    <w:p w:rsidR="000C59B5" w:rsidRPr="009A24AA" w:rsidRDefault="000C59B5"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 xml:space="preserve">Tebligat </w:t>
      </w:r>
    </w:p>
    <w:p w:rsidR="000C59B5" w:rsidRPr="009A24AA" w:rsidRDefault="00EE1659"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 2</w:t>
      </w:r>
      <w:r w:rsidR="006440EC" w:rsidRPr="009A24AA">
        <w:rPr>
          <w:rFonts w:ascii="Times New Roman" w:hAnsi="Times New Roman" w:cs="Times New Roman"/>
          <w:b/>
          <w:bCs/>
          <w:sz w:val="24"/>
          <w:szCs w:val="24"/>
        </w:rPr>
        <w:t>2</w:t>
      </w:r>
      <w:r w:rsidR="000C59B5" w:rsidRPr="009A24AA">
        <w:rPr>
          <w:rFonts w:ascii="Times New Roman" w:hAnsi="Times New Roman" w:cs="Times New Roman"/>
          <w:b/>
          <w:bCs/>
          <w:sz w:val="24"/>
          <w:szCs w:val="24"/>
        </w:rPr>
        <w:t xml:space="preserve">- </w:t>
      </w:r>
      <w:r w:rsidR="000C59B5" w:rsidRPr="009A24AA">
        <w:rPr>
          <w:rFonts w:ascii="Times New Roman" w:hAnsi="Times New Roman" w:cs="Times New Roman"/>
          <w:sz w:val="24"/>
          <w:szCs w:val="24"/>
        </w:rPr>
        <w:t xml:space="preserve">(1) Tebligat iş ve işlemleri; 11/2/1959 tarihli ve 7201 sayılı Tebligat Kanunu ile 25/01/2012 tarihli ve 28184 sayılı Resmi Gazetede yayımlanan Tebligat Kanununun Uygulanmasına Dair Yönetmelik ve 06.12.2018 tarihli ve 30617 sayılı Resmi Gazetede yayımlanan Elektronik Tebligat Yönetmeliği hükümlerine göre yürütülür. </w:t>
      </w:r>
    </w:p>
    <w:p w:rsidR="000C59B5" w:rsidRPr="009A24AA" w:rsidRDefault="000C59B5" w:rsidP="009A24AA">
      <w:pPr>
        <w:spacing w:after="0"/>
        <w:ind w:firstLine="709"/>
        <w:jc w:val="both"/>
        <w:rPr>
          <w:rFonts w:ascii="Times New Roman" w:hAnsi="Times New Roman" w:cs="Times New Roman"/>
          <w:b/>
          <w:bCs/>
          <w:sz w:val="24"/>
          <w:szCs w:val="24"/>
        </w:rPr>
      </w:pPr>
    </w:p>
    <w:p w:rsidR="008D670F" w:rsidRPr="009A24AA" w:rsidRDefault="008D670F"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 xml:space="preserve">Tereddütlerin </w:t>
      </w:r>
      <w:r w:rsidR="000F77FF" w:rsidRPr="009A24AA">
        <w:rPr>
          <w:rFonts w:ascii="Times New Roman" w:hAnsi="Times New Roman" w:cs="Times New Roman"/>
          <w:b/>
          <w:bCs/>
          <w:sz w:val="24"/>
          <w:szCs w:val="24"/>
        </w:rPr>
        <w:t>g</w:t>
      </w:r>
      <w:r w:rsidRPr="009A24AA">
        <w:rPr>
          <w:rFonts w:ascii="Times New Roman" w:hAnsi="Times New Roman" w:cs="Times New Roman"/>
          <w:b/>
          <w:bCs/>
          <w:sz w:val="24"/>
          <w:szCs w:val="24"/>
        </w:rPr>
        <w:t>iderilmesi</w:t>
      </w:r>
    </w:p>
    <w:p w:rsidR="00CA3458" w:rsidRPr="009A24AA" w:rsidRDefault="002C5D39"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w:t>
      </w:r>
      <w:r w:rsidR="008D670F" w:rsidRPr="009A24AA">
        <w:rPr>
          <w:rFonts w:ascii="Times New Roman" w:hAnsi="Times New Roman" w:cs="Times New Roman"/>
          <w:b/>
          <w:bCs/>
          <w:sz w:val="24"/>
          <w:szCs w:val="24"/>
        </w:rPr>
        <w:t xml:space="preserve"> </w:t>
      </w:r>
      <w:r w:rsidR="00EE1659" w:rsidRPr="009A24AA">
        <w:rPr>
          <w:rFonts w:ascii="Times New Roman" w:hAnsi="Times New Roman" w:cs="Times New Roman"/>
          <w:b/>
          <w:bCs/>
          <w:sz w:val="24"/>
          <w:szCs w:val="24"/>
        </w:rPr>
        <w:t>2</w:t>
      </w:r>
      <w:r w:rsidR="006440EC" w:rsidRPr="009A24AA">
        <w:rPr>
          <w:rFonts w:ascii="Times New Roman" w:hAnsi="Times New Roman" w:cs="Times New Roman"/>
          <w:b/>
          <w:bCs/>
          <w:sz w:val="24"/>
          <w:szCs w:val="24"/>
        </w:rPr>
        <w:t>3</w:t>
      </w:r>
      <w:r w:rsidR="008D670F" w:rsidRPr="009A24AA">
        <w:rPr>
          <w:rFonts w:ascii="Times New Roman" w:hAnsi="Times New Roman" w:cs="Times New Roman"/>
          <w:b/>
          <w:bCs/>
          <w:sz w:val="24"/>
          <w:szCs w:val="24"/>
        </w:rPr>
        <w:t>-</w:t>
      </w:r>
      <w:r w:rsidR="00BA58DE" w:rsidRPr="009A24AA">
        <w:rPr>
          <w:rFonts w:ascii="Times New Roman" w:hAnsi="Times New Roman" w:cs="Times New Roman"/>
          <w:b/>
          <w:bCs/>
          <w:sz w:val="24"/>
          <w:szCs w:val="24"/>
        </w:rPr>
        <w:t xml:space="preserve"> </w:t>
      </w:r>
      <w:r w:rsidR="002039BB" w:rsidRPr="009A24AA">
        <w:rPr>
          <w:rFonts w:ascii="Times New Roman" w:hAnsi="Times New Roman" w:cs="Times New Roman"/>
          <w:b/>
          <w:bCs/>
          <w:sz w:val="24"/>
          <w:szCs w:val="24"/>
        </w:rPr>
        <w:t>(</w:t>
      </w:r>
      <w:r w:rsidR="00BA58DE" w:rsidRPr="009A24AA">
        <w:rPr>
          <w:rFonts w:ascii="Times New Roman" w:hAnsi="Times New Roman" w:cs="Times New Roman"/>
          <w:sz w:val="24"/>
          <w:szCs w:val="24"/>
        </w:rPr>
        <w:t>1)</w:t>
      </w:r>
      <w:r w:rsidR="00BA58DE" w:rsidRPr="009A24AA">
        <w:rPr>
          <w:rFonts w:ascii="Times New Roman" w:hAnsi="Times New Roman" w:cs="Times New Roman"/>
          <w:b/>
          <w:bCs/>
          <w:sz w:val="24"/>
          <w:szCs w:val="24"/>
        </w:rPr>
        <w:t xml:space="preserve"> </w:t>
      </w:r>
      <w:r w:rsidR="00C76682" w:rsidRPr="009A24AA">
        <w:rPr>
          <w:rFonts w:ascii="Times New Roman" w:hAnsi="Times New Roman" w:cs="Times New Roman"/>
          <w:sz w:val="24"/>
          <w:szCs w:val="24"/>
        </w:rPr>
        <w:t>Bu Y</w:t>
      </w:r>
      <w:r w:rsidR="00BA58DE" w:rsidRPr="009A24AA">
        <w:rPr>
          <w:rFonts w:ascii="Times New Roman" w:hAnsi="Times New Roman" w:cs="Times New Roman"/>
          <w:sz w:val="24"/>
          <w:szCs w:val="24"/>
        </w:rPr>
        <w:t xml:space="preserve">önergenin uygulanmasında ortaya çıkabilecek tereddütleri gidermeye </w:t>
      </w:r>
      <w:r w:rsidR="00975650" w:rsidRPr="009A24AA">
        <w:rPr>
          <w:rFonts w:ascii="Times New Roman" w:hAnsi="Times New Roman" w:cs="Times New Roman"/>
          <w:sz w:val="24"/>
          <w:szCs w:val="24"/>
        </w:rPr>
        <w:t xml:space="preserve">Başkan </w:t>
      </w:r>
      <w:r w:rsidR="000420CF" w:rsidRPr="009A24AA">
        <w:rPr>
          <w:rFonts w:ascii="Times New Roman" w:hAnsi="Times New Roman" w:cs="Times New Roman"/>
          <w:sz w:val="24"/>
          <w:szCs w:val="24"/>
        </w:rPr>
        <w:t xml:space="preserve">yetkilidir. </w:t>
      </w:r>
    </w:p>
    <w:p w:rsidR="004869FC" w:rsidRPr="009A24AA" w:rsidRDefault="004869FC" w:rsidP="009A24AA">
      <w:pPr>
        <w:spacing w:after="0"/>
        <w:ind w:firstLine="709"/>
        <w:jc w:val="both"/>
        <w:rPr>
          <w:rFonts w:ascii="Times New Roman" w:hAnsi="Times New Roman" w:cs="Times New Roman"/>
          <w:sz w:val="24"/>
          <w:szCs w:val="24"/>
        </w:rPr>
      </w:pPr>
    </w:p>
    <w:p w:rsidR="00BA58DE" w:rsidRPr="009A24AA" w:rsidRDefault="00BA58DE"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 xml:space="preserve">Yürürlükten </w:t>
      </w:r>
      <w:r w:rsidR="000F77FF" w:rsidRPr="009A24AA">
        <w:rPr>
          <w:rFonts w:ascii="Times New Roman" w:hAnsi="Times New Roman" w:cs="Times New Roman"/>
          <w:b/>
          <w:bCs/>
          <w:sz w:val="24"/>
          <w:szCs w:val="24"/>
        </w:rPr>
        <w:t>k</w:t>
      </w:r>
      <w:r w:rsidRPr="009A24AA">
        <w:rPr>
          <w:rFonts w:ascii="Times New Roman" w:hAnsi="Times New Roman" w:cs="Times New Roman"/>
          <w:b/>
          <w:bCs/>
          <w:sz w:val="24"/>
          <w:szCs w:val="24"/>
        </w:rPr>
        <w:t xml:space="preserve">aldırılan </w:t>
      </w:r>
      <w:r w:rsidR="003D33F5" w:rsidRPr="009A24AA">
        <w:rPr>
          <w:rFonts w:ascii="Times New Roman" w:hAnsi="Times New Roman" w:cs="Times New Roman"/>
          <w:b/>
          <w:bCs/>
          <w:sz w:val="24"/>
          <w:szCs w:val="24"/>
        </w:rPr>
        <w:t>mevzuat</w:t>
      </w:r>
    </w:p>
    <w:p w:rsidR="00CA3458" w:rsidRPr="009A24AA" w:rsidRDefault="002C5D39" w:rsidP="009A24AA">
      <w:pPr>
        <w:spacing w:after="0"/>
        <w:ind w:firstLine="709"/>
        <w:jc w:val="both"/>
        <w:rPr>
          <w:rFonts w:ascii="Times New Roman" w:hAnsi="Times New Roman" w:cs="Times New Roman"/>
          <w:bCs/>
          <w:sz w:val="24"/>
          <w:szCs w:val="24"/>
        </w:rPr>
      </w:pPr>
      <w:r w:rsidRPr="009A24AA">
        <w:rPr>
          <w:rFonts w:ascii="Times New Roman" w:hAnsi="Times New Roman" w:cs="Times New Roman"/>
          <w:b/>
          <w:bCs/>
          <w:sz w:val="24"/>
          <w:szCs w:val="24"/>
        </w:rPr>
        <w:t>MADDE</w:t>
      </w:r>
      <w:r w:rsidR="00BA58DE" w:rsidRPr="009A24AA">
        <w:rPr>
          <w:rFonts w:ascii="Times New Roman" w:hAnsi="Times New Roman" w:cs="Times New Roman"/>
          <w:b/>
          <w:bCs/>
          <w:sz w:val="24"/>
          <w:szCs w:val="24"/>
        </w:rPr>
        <w:t xml:space="preserve"> </w:t>
      </w:r>
      <w:r w:rsidR="00EE1659" w:rsidRPr="009A24AA">
        <w:rPr>
          <w:rFonts w:ascii="Times New Roman" w:hAnsi="Times New Roman" w:cs="Times New Roman"/>
          <w:b/>
          <w:bCs/>
          <w:sz w:val="24"/>
          <w:szCs w:val="24"/>
        </w:rPr>
        <w:t>2</w:t>
      </w:r>
      <w:r w:rsidR="006440EC" w:rsidRPr="009A24AA">
        <w:rPr>
          <w:rFonts w:ascii="Times New Roman" w:hAnsi="Times New Roman" w:cs="Times New Roman"/>
          <w:b/>
          <w:bCs/>
          <w:sz w:val="24"/>
          <w:szCs w:val="24"/>
        </w:rPr>
        <w:t>4</w:t>
      </w:r>
      <w:r w:rsidR="00AC01A8" w:rsidRPr="009A24AA">
        <w:rPr>
          <w:rFonts w:ascii="Times New Roman" w:hAnsi="Times New Roman" w:cs="Times New Roman"/>
          <w:b/>
          <w:bCs/>
          <w:sz w:val="24"/>
          <w:szCs w:val="24"/>
        </w:rPr>
        <w:t>-</w:t>
      </w:r>
      <w:r w:rsidR="007D038B" w:rsidRPr="009A24AA">
        <w:rPr>
          <w:rFonts w:ascii="Times New Roman" w:hAnsi="Times New Roman" w:cs="Times New Roman"/>
          <w:b/>
          <w:bCs/>
          <w:sz w:val="24"/>
          <w:szCs w:val="24"/>
        </w:rPr>
        <w:t xml:space="preserve"> </w:t>
      </w:r>
      <w:r w:rsidR="003D33F5" w:rsidRPr="009A24AA">
        <w:rPr>
          <w:rFonts w:ascii="Times New Roman" w:hAnsi="Times New Roman" w:cs="Times New Roman"/>
          <w:bCs/>
          <w:sz w:val="24"/>
          <w:szCs w:val="24"/>
        </w:rPr>
        <w:t>(1)</w:t>
      </w:r>
      <w:r w:rsidR="00014D18" w:rsidRPr="009A24AA">
        <w:rPr>
          <w:rFonts w:ascii="Times New Roman" w:hAnsi="Times New Roman" w:cs="Times New Roman"/>
          <w:bCs/>
          <w:sz w:val="24"/>
          <w:szCs w:val="24"/>
        </w:rPr>
        <w:t xml:space="preserve"> </w:t>
      </w:r>
      <w:r w:rsidR="00D953FC" w:rsidRPr="009A24AA">
        <w:rPr>
          <w:rFonts w:ascii="Times New Roman" w:hAnsi="Times New Roman" w:cs="Times New Roman"/>
          <w:bCs/>
          <w:sz w:val="24"/>
          <w:szCs w:val="24"/>
        </w:rPr>
        <w:t xml:space="preserve">Bakanlık Makamının </w:t>
      </w:r>
      <w:r w:rsidR="00152A39" w:rsidRPr="009A24AA">
        <w:rPr>
          <w:rFonts w:ascii="Times New Roman" w:hAnsi="Times New Roman" w:cs="Times New Roman"/>
          <w:bCs/>
          <w:sz w:val="24"/>
          <w:szCs w:val="24"/>
        </w:rPr>
        <w:t>20</w:t>
      </w:r>
      <w:r w:rsidR="007A33F7" w:rsidRPr="009A24AA">
        <w:rPr>
          <w:rFonts w:ascii="Times New Roman" w:hAnsi="Times New Roman" w:cs="Times New Roman"/>
          <w:bCs/>
          <w:sz w:val="24"/>
          <w:szCs w:val="24"/>
        </w:rPr>
        <w:t>/</w:t>
      </w:r>
      <w:r w:rsidR="00D953FC" w:rsidRPr="009A24AA">
        <w:rPr>
          <w:rFonts w:ascii="Times New Roman" w:hAnsi="Times New Roman" w:cs="Times New Roman"/>
          <w:bCs/>
          <w:sz w:val="24"/>
          <w:szCs w:val="24"/>
        </w:rPr>
        <w:t>05</w:t>
      </w:r>
      <w:r w:rsidR="007A33F7" w:rsidRPr="009A24AA">
        <w:rPr>
          <w:rFonts w:ascii="Times New Roman" w:hAnsi="Times New Roman" w:cs="Times New Roman"/>
          <w:bCs/>
          <w:sz w:val="24"/>
          <w:szCs w:val="24"/>
        </w:rPr>
        <w:t>/</w:t>
      </w:r>
      <w:r w:rsidR="00D953FC" w:rsidRPr="009A24AA">
        <w:rPr>
          <w:rFonts w:ascii="Times New Roman" w:hAnsi="Times New Roman" w:cs="Times New Roman"/>
          <w:bCs/>
          <w:sz w:val="24"/>
          <w:szCs w:val="24"/>
        </w:rPr>
        <w:t>20</w:t>
      </w:r>
      <w:r w:rsidR="00152A39" w:rsidRPr="009A24AA">
        <w:rPr>
          <w:rFonts w:ascii="Times New Roman" w:hAnsi="Times New Roman" w:cs="Times New Roman"/>
          <w:bCs/>
          <w:sz w:val="24"/>
          <w:szCs w:val="24"/>
        </w:rPr>
        <w:t>14</w:t>
      </w:r>
      <w:r w:rsidR="00D953FC" w:rsidRPr="009A24AA">
        <w:rPr>
          <w:rFonts w:ascii="Times New Roman" w:hAnsi="Times New Roman" w:cs="Times New Roman"/>
          <w:bCs/>
          <w:sz w:val="24"/>
          <w:szCs w:val="24"/>
        </w:rPr>
        <w:t xml:space="preserve"> tarihli onayı ile yürürlüğe </w:t>
      </w:r>
      <w:r w:rsidR="00152A39" w:rsidRPr="009A24AA">
        <w:rPr>
          <w:rFonts w:ascii="Times New Roman" w:hAnsi="Times New Roman" w:cs="Times New Roman"/>
          <w:bCs/>
          <w:sz w:val="24"/>
          <w:szCs w:val="24"/>
        </w:rPr>
        <w:t xml:space="preserve">konulan </w:t>
      </w:r>
      <w:r w:rsidR="007D038B" w:rsidRPr="009A24AA">
        <w:rPr>
          <w:rFonts w:ascii="Times New Roman" w:hAnsi="Times New Roman" w:cs="Times New Roman"/>
          <w:bCs/>
          <w:sz w:val="24"/>
          <w:szCs w:val="24"/>
        </w:rPr>
        <w:t>“İçişleri Bakanlığı Mülkiye Teftiş Kurulu Bürola</w:t>
      </w:r>
      <w:r w:rsidR="00D953FC" w:rsidRPr="009A24AA">
        <w:rPr>
          <w:rFonts w:ascii="Times New Roman" w:hAnsi="Times New Roman" w:cs="Times New Roman"/>
          <w:bCs/>
          <w:sz w:val="24"/>
          <w:szCs w:val="24"/>
        </w:rPr>
        <w:t>rı Görev ve Çalışma Yönergesi</w:t>
      </w:r>
      <w:r w:rsidR="00C16634" w:rsidRPr="009A24AA">
        <w:rPr>
          <w:rFonts w:ascii="Times New Roman" w:hAnsi="Times New Roman" w:cs="Times New Roman"/>
          <w:bCs/>
          <w:sz w:val="24"/>
          <w:szCs w:val="24"/>
        </w:rPr>
        <w:t>”</w:t>
      </w:r>
      <w:r w:rsidR="00D20D7B" w:rsidRPr="009A24AA">
        <w:rPr>
          <w:rFonts w:ascii="Times New Roman" w:hAnsi="Times New Roman" w:cs="Times New Roman"/>
          <w:bCs/>
          <w:sz w:val="24"/>
          <w:szCs w:val="24"/>
        </w:rPr>
        <w:t xml:space="preserve"> yürürlükten</w:t>
      </w:r>
      <w:r w:rsidR="007D038B" w:rsidRPr="009A24AA">
        <w:rPr>
          <w:rFonts w:ascii="Times New Roman" w:hAnsi="Times New Roman" w:cs="Times New Roman"/>
          <w:bCs/>
          <w:sz w:val="24"/>
          <w:szCs w:val="24"/>
        </w:rPr>
        <w:t xml:space="preserve"> kaldırılmıştır</w:t>
      </w:r>
      <w:r w:rsidR="00152A39" w:rsidRPr="009A24AA">
        <w:rPr>
          <w:rFonts w:ascii="Times New Roman" w:hAnsi="Times New Roman" w:cs="Times New Roman"/>
          <w:bCs/>
          <w:sz w:val="24"/>
          <w:szCs w:val="24"/>
        </w:rPr>
        <w:t>.</w:t>
      </w:r>
    </w:p>
    <w:p w:rsidR="0067119D" w:rsidRDefault="0067119D" w:rsidP="009A24AA">
      <w:pPr>
        <w:spacing w:after="0"/>
        <w:ind w:firstLine="709"/>
        <w:jc w:val="both"/>
        <w:rPr>
          <w:rFonts w:ascii="Times New Roman" w:hAnsi="Times New Roman" w:cs="Times New Roman"/>
          <w:b/>
          <w:bCs/>
          <w:sz w:val="24"/>
          <w:szCs w:val="24"/>
        </w:rPr>
      </w:pPr>
    </w:p>
    <w:p w:rsidR="002E003C" w:rsidRPr="009A24AA" w:rsidRDefault="002E003C" w:rsidP="009A24AA">
      <w:pPr>
        <w:spacing w:after="0"/>
        <w:ind w:firstLine="709"/>
        <w:jc w:val="both"/>
        <w:rPr>
          <w:rFonts w:ascii="Times New Roman" w:hAnsi="Times New Roman" w:cs="Times New Roman"/>
          <w:b/>
          <w:bCs/>
          <w:sz w:val="24"/>
          <w:szCs w:val="24"/>
        </w:rPr>
      </w:pPr>
    </w:p>
    <w:p w:rsidR="008D670F" w:rsidRPr="009A24AA" w:rsidRDefault="008D670F"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lastRenderedPageBreak/>
        <w:t>Yürürlük</w:t>
      </w:r>
    </w:p>
    <w:p w:rsidR="00CA3458" w:rsidRPr="009A24AA" w:rsidRDefault="002C5D39"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w:t>
      </w:r>
      <w:r w:rsidR="008D670F" w:rsidRPr="009A24AA">
        <w:rPr>
          <w:rFonts w:ascii="Times New Roman" w:hAnsi="Times New Roman" w:cs="Times New Roman"/>
          <w:b/>
          <w:bCs/>
          <w:sz w:val="24"/>
          <w:szCs w:val="24"/>
        </w:rPr>
        <w:t xml:space="preserve"> </w:t>
      </w:r>
      <w:r w:rsidR="00C36605" w:rsidRPr="009A24AA">
        <w:rPr>
          <w:rFonts w:ascii="Times New Roman" w:hAnsi="Times New Roman" w:cs="Times New Roman"/>
          <w:b/>
          <w:bCs/>
          <w:sz w:val="24"/>
          <w:szCs w:val="24"/>
        </w:rPr>
        <w:t>2</w:t>
      </w:r>
      <w:r w:rsidR="006440EC" w:rsidRPr="009A24AA">
        <w:rPr>
          <w:rFonts w:ascii="Times New Roman" w:hAnsi="Times New Roman" w:cs="Times New Roman"/>
          <w:b/>
          <w:bCs/>
          <w:sz w:val="24"/>
          <w:szCs w:val="24"/>
        </w:rPr>
        <w:t>5</w:t>
      </w:r>
      <w:r w:rsidR="008D670F" w:rsidRPr="009A24AA">
        <w:rPr>
          <w:rFonts w:ascii="Times New Roman" w:hAnsi="Times New Roman" w:cs="Times New Roman"/>
          <w:b/>
          <w:bCs/>
          <w:sz w:val="24"/>
          <w:szCs w:val="24"/>
        </w:rPr>
        <w:t>-</w:t>
      </w:r>
      <w:r w:rsidR="00BA58DE" w:rsidRPr="009A24AA">
        <w:rPr>
          <w:rFonts w:ascii="Times New Roman" w:hAnsi="Times New Roman" w:cs="Times New Roman"/>
          <w:b/>
          <w:bCs/>
          <w:sz w:val="24"/>
          <w:szCs w:val="24"/>
        </w:rPr>
        <w:t xml:space="preserve"> </w:t>
      </w:r>
      <w:r w:rsidR="00BA58DE" w:rsidRPr="009A24AA">
        <w:rPr>
          <w:rFonts w:ascii="Times New Roman" w:hAnsi="Times New Roman" w:cs="Times New Roman"/>
          <w:sz w:val="24"/>
          <w:szCs w:val="24"/>
        </w:rPr>
        <w:t>(1)</w:t>
      </w:r>
      <w:r w:rsidR="00014D18" w:rsidRPr="009A24AA">
        <w:rPr>
          <w:rFonts w:ascii="Times New Roman" w:hAnsi="Times New Roman" w:cs="Times New Roman"/>
          <w:sz w:val="24"/>
          <w:szCs w:val="24"/>
        </w:rPr>
        <w:t xml:space="preserve"> </w:t>
      </w:r>
      <w:r w:rsidR="00BA58DE" w:rsidRPr="009A24AA">
        <w:rPr>
          <w:rFonts w:ascii="Times New Roman" w:hAnsi="Times New Roman" w:cs="Times New Roman"/>
          <w:sz w:val="24"/>
          <w:szCs w:val="24"/>
        </w:rPr>
        <w:t xml:space="preserve">Bu </w:t>
      </w:r>
      <w:r w:rsidR="003D33F5" w:rsidRPr="009A24AA">
        <w:rPr>
          <w:rFonts w:ascii="Times New Roman" w:hAnsi="Times New Roman" w:cs="Times New Roman"/>
          <w:sz w:val="24"/>
          <w:szCs w:val="24"/>
        </w:rPr>
        <w:t>Y</w:t>
      </w:r>
      <w:r w:rsidR="00BA58DE" w:rsidRPr="009A24AA">
        <w:rPr>
          <w:rFonts w:ascii="Times New Roman" w:hAnsi="Times New Roman" w:cs="Times New Roman"/>
          <w:sz w:val="24"/>
          <w:szCs w:val="24"/>
        </w:rPr>
        <w:t xml:space="preserve">önerge </w:t>
      </w:r>
      <w:r w:rsidR="00937999" w:rsidRPr="009A24AA">
        <w:rPr>
          <w:rFonts w:ascii="Times New Roman" w:hAnsi="Times New Roman" w:cs="Times New Roman"/>
          <w:sz w:val="24"/>
          <w:szCs w:val="24"/>
        </w:rPr>
        <w:t xml:space="preserve">İçişleri Bakanı tarafından </w:t>
      </w:r>
      <w:r w:rsidR="00BA58DE" w:rsidRPr="009A24AA">
        <w:rPr>
          <w:rFonts w:ascii="Times New Roman" w:hAnsi="Times New Roman" w:cs="Times New Roman"/>
          <w:sz w:val="24"/>
          <w:szCs w:val="24"/>
        </w:rPr>
        <w:t>onaylan</w:t>
      </w:r>
      <w:r w:rsidR="000420CF" w:rsidRPr="009A24AA">
        <w:rPr>
          <w:rFonts w:ascii="Times New Roman" w:hAnsi="Times New Roman" w:cs="Times New Roman"/>
          <w:sz w:val="24"/>
          <w:szCs w:val="24"/>
        </w:rPr>
        <w:t xml:space="preserve">dığı tarihte yürürlüğe girer. </w:t>
      </w:r>
    </w:p>
    <w:p w:rsidR="00EE1659" w:rsidRPr="009A24AA" w:rsidRDefault="00EE1659" w:rsidP="009A24AA">
      <w:pPr>
        <w:spacing w:after="0"/>
        <w:ind w:firstLine="709"/>
        <w:jc w:val="both"/>
        <w:rPr>
          <w:rFonts w:ascii="Times New Roman" w:hAnsi="Times New Roman" w:cs="Times New Roman"/>
          <w:b/>
          <w:bCs/>
          <w:sz w:val="24"/>
          <w:szCs w:val="24"/>
        </w:rPr>
      </w:pPr>
    </w:p>
    <w:p w:rsidR="00BA58DE" w:rsidRPr="009A24AA" w:rsidRDefault="00BA58DE" w:rsidP="009A24AA">
      <w:pPr>
        <w:spacing w:after="0"/>
        <w:ind w:firstLine="709"/>
        <w:jc w:val="both"/>
        <w:rPr>
          <w:rFonts w:ascii="Times New Roman" w:hAnsi="Times New Roman" w:cs="Times New Roman"/>
          <w:b/>
          <w:bCs/>
          <w:sz w:val="24"/>
          <w:szCs w:val="24"/>
        </w:rPr>
      </w:pPr>
      <w:r w:rsidRPr="009A24AA">
        <w:rPr>
          <w:rFonts w:ascii="Times New Roman" w:hAnsi="Times New Roman" w:cs="Times New Roman"/>
          <w:b/>
          <w:bCs/>
          <w:sz w:val="24"/>
          <w:szCs w:val="24"/>
        </w:rPr>
        <w:t>Yürütme</w:t>
      </w:r>
    </w:p>
    <w:p w:rsidR="00BA58DE" w:rsidRPr="009A24AA" w:rsidRDefault="002C5D39" w:rsidP="009A24AA">
      <w:pPr>
        <w:spacing w:after="0"/>
        <w:ind w:firstLine="709"/>
        <w:jc w:val="both"/>
        <w:rPr>
          <w:rFonts w:ascii="Times New Roman" w:hAnsi="Times New Roman" w:cs="Times New Roman"/>
          <w:sz w:val="24"/>
          <w:szCs w:val="24"/>
        </w:rPr>
      </w:pPr>
      <w:r w:rsidRPr="009A24AA">
        <w:rPr>
          <w:rFonts w:ascii="Times New Roman" w:hAnsi="Times New Roman" w:cs="Times New Roman"/>
          <w:b/>
          <w:bCs/>
          <w:sz w:val="24"/>
          <w:szCs w:val="24"/>
        </w:rPr>
        <w:t>MADDE</w:t>
      </w:r>
      <w:r w:rsidR="00BA58DE" w:rsidRPr="009A24AA">
        <w:rPr>
          <w:rFonts w:ascii="Times New Roman" w:hAnsi="Times New Roman" w:cs="Times New Roman"/>
          <w:b/>
          <w:bCs/>
          <w:sz w:val="24"/>
          <w:szCs w:val="24"/>
        </w:rPr>
        <w:t xml:space="preserve"> </w:t>
      </w:r>
      <w:r w:rsidR="006440EC" w:rsidRPr="009A24AA">
        <w:rPr>
          <w:rFonts w:ascii="Times New Roman" w:hAnsi="Times New Roman" w:cs="Times New Roman"/>
          <w:b/>
          <w:bCs/>
          <w:sz w:val="24"/>
          <w:szCs w:val="24"/>
        </w:rPr>
        <w:t>26</w:t>
      </w:r>
      <w:r w:rsidR="00BA58DE" w:rsidRPr="009A24AA">
        <w:rPr>
          <w:rFonts w:ascii="Times New Roman" w:hAnsi="Times New Roman" w:cs="Times New Roman"/>
          <w:b/>
          <w:bCs/>
          <w:sz w:val="24"/>
          <w:szCs w:val="24"/>
        </w:rPr>
        <w:t xml:space="preserve">- </w:t>
      </w:r>
      <w:r w:rsidR="00BA58DE" w:rsidRPr="009A24AA">
        <w:rPr>
          <w:rFonts w:ascii="Times New Roman" w:hAnsi="Times New Roman" w:cs="Times New Roman"/>
          <w:sz w:val="24"/>
          <w:szCs w:val="24"/>
        </w:rPr>
        <w:t>(1)</w:t>
      </w:r>
      <w:r w:rsidR="00014D18" w:rsidRPr="009A24AA">
        <w:rPr>
          <w:rFonts w:ascii="Times New Roman" w:hAnsi="Times New Roman" w:cs="Times New Roman"/>
          <w:sz w:val="24"/>
          <w:szCs w:val="24"/>
        </w:rPr>
        <w:t xml:space="preserve"> </w:t>
      </w:r>
      <w:r w:rsidR="00BA58DE" w:rsidRPr="009A24AA">
        <w:rPr>
          <w:rFonts w:ascii="Times New Roman" w:hAnsi="Times New Roman" w:cs="Times New Roman"/>
          <w:sz w:val="24"/>
          <w:szCs w:val="24"/>
        </w:rPr>
        <w:t xml:space="preserve">Bu Yönerge hükümlerini </w:t>
      </w:r>
      <w:r w:rsidR="002F3A4F" w:rsidRPr="009A24AA">
        <w:rPr>
          <w:rFonts w:ascii="Times New Roman" w:hAnsi="Times New Roman" w:cs="Times New Roman"/>
          <w:sz w:val="24"/>
          <w:szCs w:val="24"/>
        </w:rPr>
        <w:t xml:space="preserve">Mülkiye Teftiş Kurulu Başkanı </w:t>
      </w:r>
      <w:r w:rsidR="00BA58DE" w:rsidRPr="009A24AA">
        <w:rPr>
          <w:rFonts w:ascii="Times New Roman" w:hAnsi="Times New Roman" w:cs="Times New Roman"/>
          <w:sz w:val="24"/>
          <w:szCs w:val="24"/>
        </w:rPr>
        <w:t xml:space="preserve">yürütür. </w:t>
      </w:r>
    </w:p>
    <w:p w:rsidR="00D34E90" w:rsidRDefault="00D64873" w:rsidP="009A24AA">
      <w:pPr>
        <w:spacing w:after="0"/>
        <w:ind w:firstLine="709"/>
        <w:jc w:val="both"/>
        <w:rPr>
          <w:rFonts w:ascii="Times New Roman" w:hAnsi="Times New Roman" w:cs="Times New Roman"/>
          <w:sz w:val="24"/>
          <w:szCs w:val="24"/>
        </w:rPr>
      </w:pPr>
      <w:r w:rsidRPr="009A24AA">
        <w:rPr>
          <w:rFonts w:ascii="Times New Roman" w:hAnsi="Times New Roman" w:cs="Times New Roman"/>
          <w:sz w:val="24"/>
          <w:szCs w:val="24"/>
        </w:rPr>
        <w:t xml:space="preserve"> </w:t>
      </w:r>
    </w:p>
    <w:p w:rsidR="00431A0B" w:rsidRDefault="00431A0B" w:rsidP="009A24AA">
      <w:pPr>
        <w:spacing w:after="0"/>
        <w:ind w:firstLine="709"/>
        <w:jc w:val="both"/>
        <w:rPr>
          <w:rFonts w:ascii="Times New Roman" w:hAnsi="Times New Roman" w:cs="Times New Roman"/>
          <w:sz w:val="24"/>
          <w:szCs w:val="24"/>
        </w:rPr>
      </w:pPr>
    </w:p>
    <w:p w:rsidR="00431A0B" w:rsidRDefault="00431A0B" w:rsidP="00431A0B">
      <w:pPr>
        <w:spacing w:after="0"/>
        <w:ind w:firstLine="709"/>
        <w:jc w:val="center"/>
        <w:rPr>
          <w:rFonts w:ascii="Times New Roman" w:hAnsi="Times New Roman" w:cs="Times New Roman"/>
          <w:sz w:val="24"/>
          <w:szCs w:val="24"/>
        </w:rPr>
      </w:pPr>
    </w:p>
    <w:p w:rsidR="00431A0B" w:rsidRDefault="00431A0B" w:rsidP="00431A0B">
      <w:pPr>
        <w:spacing w:after="0"/>
        <w:ind w:firstLine="709"/>
        <w:jc w:val="center"/>
        <w:rPr>
          <w:rFonts w:ascii="Times New Roman" w:hAnsi="Times New Roman" w:cs="Times New Roman"/>
          <w:sz w:val="24"/>
          <w:szCs w:val="24"/>
        </w:rPr>
      </w:pPr>
    </w:p>
    <w:p w:rsidR="00431A0B" w:rsidRDefault="00431A0B" w:rsidP="00431A0B">
      <w:pPr>
        <w:spacing w:after="0"/>
        <w:ind w:firstLine="709"/>
        <w:jc w:val="center"/>
        <w:rPr>
          <w:rFonts w:ascii="Times New Roman" w:hAnsi="Times New Roman" w:cs="Times New Roman"/>
          <w:sz w:val="24"/>
          <w:szCs w:val="24"/>
        </w:rPr>
      </w:pPr>
    </w:p>
    <w:p w:rsidR="00431A0B" w:rsidRDefault="00431A0B" w:rsidP="00431A0B">
      <w:pPr>
        <w:spacing w:after="0"/>
        <w:ind w:firstLine="709"/>
        <w:jc w:val="center"/>
        <w:rPr>
          <w:rFonts w:ascii="Times New Roman" w:hAnsi="Times New Roman" w:cs="Times New Roman"/>
          <w:sz w:val="24"/>
          <w:szCs w:val="24"/>
        </w:rPr>
      </w:pPr>
    </w:p>
    <w:p w:rsidR="00431A0B" w:rsidRDefault="00431A0B" w:rsidP="00431A0B">
      <w:pPr>
        <w:spacing w:after="0"/>
        <w:ind w:firstLine="709"/>
        <w:jc w:val="center"/>
        <w:rPr>
          <w:rFonts w:ascii="Times New Roman" w:hAnsi="Times New Roman" w:cs="Times New Roman"/>
          <w:sz w:val="24"/>
          <w:szCs w:val="24"/>
        </w:rPr>
      </w:pPr>
    </w:p>
    <w:p w:rsidR="00473BB2" w:rsidRDefault="00473BB2" w:rsidP="00431A0B">
      <w:pPr>
        <w:spacing w:after="0"/>
        <w:jc w:val="center"/>
        <w:rPr>
          <w:rFonts w:ascii="Times New Roman" w:hAnsi="Times New Roman" w:cs="Times New Roman"/>
          <w:sz w:val="24"/>
          <w:szCs w:val="24"/>
        </w:rPr>
      </w:pPr>
    </w:p>
    <w:p w:rsidR="00473BB2" w:rsidRDefault="00473BB2" w:rsidP="00431A0B">
      <w:pPr>
        <w:spacing w:after="0"/>
        <w:jc w:val="center"/>
        <w:rPr>
          <w:rFonts w:ascii="Times New Roman" w:hAnsi="Times New Roman" w:cs="Times New Roman"/>
          <w:sz w:val="24"/>
          <w:szCs w:val="24"/>
        </w:rPr>
      </w:pPr>
    </w:p>
    <w:p w:rsidR="00431A0B" w:rsidRDefault="00431A0B" w:rsidP="00431A0B">
      <w:pPr>
        <w:spacing w:after="0"/>
        <w:jc w:val="center"/>
        <w:rPr>
          <w:rFonts w:ascii="Times New Roman" w:hAnsi="Times New Roman" w:cs="Times New Roman"/>
          <w:sz w:val="24"/>
          <w:szCs w:val="24"/>
        </w:rPr>
      </w:pPr>
      <w:r>
        <w:rPr>
          <w:rFonts w:ascii="Times New Roman" w:hAnsi="Times New Roman" w:cs="Times New Roman"/>
          <w:sz w:val="24"/>
          <w:szCs w:val="24"/>
        </w:rPr>
        <w:t>OLUR</w:t>
      </w:r>
    </w:p>
    <w:p w:rsidR="00431A0B" w:rsidRDefault="00431A0B" w:rsidP="00431A0B">
      <w:pPr>
        <w:spacing w:after="0"/>
        <w:jc w:val="center"/>
        <w:rPr>
          <w:rFonts w:ascii="Times New Roman" w:hAnsi="Times New Roman" w:cs="Times New Roman"/>
          <w:sz w:val="24"/>
          <w:szCs w:val="24"/>
        </w:rPr>
      </w:pPr>
      <w:r>
        <w:rPr>
          <w:rFonts w:ascii="Times New Roman" w:hAnsi="Times New Roman" w:cs="Times New Roman"/>
          <w:sz w:val="24"/>
          <w:szCs w:val="24"/>
        </w:rPr>
        <w:t>…/…/2021</w:t>
      </w:r>
    </w:p>
    <w:p w:rsidR="00431A0B" w:rsidRDefault="00431A0B" w:rsidP="00431A0B">
      <w:pPr>
        <w:spacing w:after="0"/>
        <w:jc w:val="center"/>
        <w:rPr>
          <w:rFonts w:ascii="Times New Roman" w:hAnsi="Times New Roman" w:cs="Times New Roman"/>
          <w:sz w:val="24"/>
          <w:szCs w:val="24"/>
        </w:rPr>
      </w:pPr>
    </w:p>
    <w:p w:rsidR="002776E1" w:rsidRDefault="002776E1" w:rsidP="00431A0B">
      <w:pPr>
        <w:spacing w:after="0"/>
        <w:jc w:val="center"/>
        <w:rPr>
          <w:rFonts w:ascii="Times New Roman" w:hAnsi="Times New Roman" w:cs="Times New Roman"/>
          <w:sz w:val="24"/>
          <w:szCs w:val="24"/>
        </w:rPr>
      </w:pPr>
    </w:p>
    <w:p w:rsidR="00431A0B" w:rsidRDefault="00431A0B" w:rsidP="00431A0B">
      <w:pPr>
        <w:spacing w:after="0"/>
        <w:jc w:val="center"/>
        <w:rPr>
          <w:rFonts w:ascii="Times New Roman" w:hAnsi="Times New Roman" w:cs="Times New Roman"/>
          <w:sz w:val="24"/>
          <w:szCs w:val="24"/>
        </w:rPr>
      </w:pPr>
      <w:r>
        <w:rPr>
          <w:rFonts w:ascii="Times New Roman" w:hAnsi="Times New Roman" w:cs="Times New Roman"/>
          <w:sz w:val="24"/>
          <w:szCs w:val="24"/>
        </w:rPr>
        <w:t>Süleyman SOYLU</w:t>
      </w:r>
    </w:p>
    <w:p w:rsidR="00431A0B" w:rsidRPr="009A24AA" w:rsidRDefault="00431A0B" w:rsidP="00431A0B">
      <w:pPr>
        <w:spacing w:after="0"/>
        <w:jc w:val="center"/>
        <w:rPr>
          <w:rFonts w:ascii="Times New Roman" w:hAnsi="Times New Roman" w:cs="Times New Roman"/>
          <w:sz w:val="24"/>
          <w:szCs w:val="24"/>
        </w:rPr>
      </w:pPr>
      <w:r>
        <w:rPr>
          <w:rFonts w:ascii="Times New Roman" w:hAnsi="Times New Roman" w:cs="Times New Roman"/>
          <w:sz w:val="24"/>
          <w:szCs w:val="24"/>
        </w:rPr>
        <w:t>Bakan</w:t>
      </w:r>
    </w:p>
    <w:sectPr w:rsidR="00431A0B" w:rsidRPr="009A24AA" w:rsidSect="005855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016" w:rsidRDefault="00B96016" w:rsidP="00F31602">
      <w:pPr>
        <w:spacing w:after="0" w:line="240" w:lineRule="auto"/>
      </w:pPr>
      <w:r>
        <w:separator/>
      </w:r>
    </w:p>
  </w:endnote>
  <w:endnote w:type="continuationSeparator" w:id="0">
    <w:p w:rsidR="00B96016" w:rsidRDefault="00B96016" w:rsidP="00F3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268779"/>
      <w:docPartObj>
        <w:docPartGallery w:val="Page Numbers (Bottom of Page)"/>
        <w:docPartUnique/>
      </w:docPartObj>
    </w:sdtPr>
    <w:sdtEndPr/>
    <w:sdtContent>
      <w:p w:rsidR="00696E45" w:rsidRDefault="00696E45">
        <w:pPr>
          <w:pStyle w:val="AltBilgi"/>
          <w:jc w:val="right"/>
        </w:pPr>
        <w:r>
          <w:fldChar w:fldCharType="begin"/>
        </w:r>
        <w:r>
          <w:instrText>PAGE   \* MERGEFORMAT</w:instrText>
        </w:r>
        <w:r>
          <w:fldChar w:fldCharType="separate"/>
        </w:r>
        <w:r w:rsidR="002776E1">
          <w:rPr>
            <w:noProof/>
          </w:rPr>
          <w:t>6</w:t>
        </w:r>
        <w:r>
          <w:fldChar w:fldCharType="end"/>
        </w:r>
      </w:p>
    </w:sdtContent>
  </w:sdt>
  <w:p w:rsidR="00696E45" w:rsidRDefault="00696E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016" w:rsidRDefault="00B96016" w:rsidP="00F31602">
      <w:pPr>
        <w:spacing w:after="0" w:line="240" w:lineRule="auto"/>
      </w:pPr>
      <w:r>
        <w:separator/>
      </w:r>
    </w:p>
  </w:footnote>
  <w:footnote w:type="continuationSeparator" w:id="0">
    <w:p w:rsidR="00B96016" w:rsidRDefault="00B96016" w:rsidP="00F31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195E"/>
    <w:multiLevelType w:val="hybridMultilevel"/>
    <w:tmpl w:val="74FC4ACC"/>
    <w:lvl w:ilvl="0" w:tplc="95BA819A">
      <w:start w:val="12"/>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EF202C"/>
    <w:multiLevelType w:val="hybridMultilevel"/>
    <w:tmpl w:val="E0F47C70"/>
    <w:lvl w:ilvl="0" w:tplc="533207D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10E0A2C"/>
    <w:multiLevelType w:val="hybridMultilevel"/>
    <w:tmpl w:val="7C926EAE"/>
    <w:lvl w:ilvl="0" w:tplc="E58EFB98">
      <w:start w:val="8"/>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34276D1"/>
    <w:multiLevelType w:val="hybridMultilevel"/>
    <w:tmpl w:val="D840BB14"/>
    <w:lvl w:ilvl="0" w:tplc="E1983E2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901648"/>
    <w:multiLevelType w:val="hybridMultilevel"/>
    <w:tmpl w:val="89BA1DE2"/>
    <w:lvl w:ilvl="0" w:tplc="70F047A8">
      <w:start w:val="10"/>
      <w:numFmt w:val="decimal"/>
      <w:lvlText w:val="%1)"/>
      <w:lvlJc w:val="left"/>
      <w:pPr>
        <w:ind w:left="1485" w:hanging="36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15:restartNumberingAfterBreak="0">
    <w:nsid w:val="17FD6919"/>
    <w:multiLevelType w:val="multilevel"/>
    <w:tmpl w:val="43207C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237CA"/>
    <w:multiLevelType w:val="hybridMultilevel"/>
    <w:tmpl w:val="254645A4"/>
    <w:lvl w:ilvl="0" w:tplc="F3A20DF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1E7C43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51594"/>
    <w:multiLevelType w:val="hybridMultilevel"/>
    <w:tmpl w:val="62F83C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A44A0"/>
    <w:multiLevelType w:val="multilevel"/>
    <w:tmpl w:val="52E0F66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
      </w:rPr>
    </w:lvl>
    <w:lvl w:ilvl="1">
      <w:start w:val="7"/>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
      </w:rPr>
    </w:lvl>
    <w:lvl w:ilvl="2">
      <w:start w:val="2"/>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
      </w:rPr>
    </w:lvl>
    <w:lvl w:ilvl="3">
      <w:start w:val="1"/>
      <w:numFmt w:val="lowerLetter"/>
      <w:lvlText w:val="%4)"/>
      <w:lvlJc w:val="left"/>
      <w:rPr>
        <w:rFonts w:ascii="Arial" w:eastAsia="Arial" w:hAnsi="Arial" w:cs="Arial" w:hint="default"/>
        <w:b w:val="0"/>
        <w:bCs w:val="0"/>
        <w:i w:val="0"/>
        <w:iCs w:val="0"/>
        <w:smallCaps w:val="0"/>
        <w:strike w:val="0"/>
        <w:color w:val="000000"/>
        <w:spacing w:val="0"/>
        <w:w w:val="100"/>
        <w:position w:val="0"/>
        <w:sz w:val="18"/>
        <w:szCs w:val="18"/>
        <w:u w:val="none"/>
        <w:lang w:val="tr"/>
      </w:rPr>
    </w:lvl>
    <w:lvl w:ilvl="4">
      <w:start w:val="2"/>
      <w:numFmt w:val="lowerLetter"/>
      <w:lvlText w:val="%5)"/>
      <w:lvlJc w:val="left"/>
      <w:rPr>
        <w:rFonts w:ascii="Arial" w:eastAsia="Arial" w:hAnsi="Arial" w:cs="Arial"/>
        <w:b w:val="0"/>
        <w:bCs w:val="0"/>
        <w:i w:val="0"/>
        <w:iCs w:val="0"/>
        <w:smallCaps w:val="0"/>
        <w:strike w:val="0"/>
        <w:color w:val="000000"/>
        <w:spacing w:val="0"/>
        <w:w w:val="100"/>
        <w:position w:val="0"/>
        <w:sz w:val="18"/>
        <w:szCs w:val="18"/>
        <w:u w:val="none"/>
        <w:lang w:val="tr"/>
      </w:rPr>
    </w:lvl>
    <w:lvl w:ilvl="5">
      <w:start w:val="1"/>
      <w:numFmt w:val="lowerLetter"/>
      <w:lvlText w:val="%6)"/>
      <w:lvlJc w:val="left"/>
      <w:rPr>
        <w:rFonts w:ascii="Arial" w:eastAsia="Arial" w:hAnsi="Arial" w:cs="Arial"/>
        <w:b w:val="0"/>
        <w:bCs w:val="0"/>
        <w:i w:val="0"/>
        <w:iCs w:val="0"/>
        <w:smallCaps w:val="0"/>
        <w:strike w:val="0"/>
        <w:color w:val="000000"/>
        <w:spacing w:val="0"/>
        <w:w w:val="100"/>
        <w:position w:val="0"/>
        <w:sz w:val="18"/>
        <w:szCs w:val="18"/>
        <w:u w:val="none"/>
        <w:lang w:val="tr"/>
      </w:rPr>
    </w:lvl>
    <w:lvl w:ilvl="6">
      <w:start w:val="1"/>
      <w:numFmt w:val="lowerLetter"/>
      <w:lvlText w:val="%7)"/>
      <w:lvlJc w:val="left"/>
      <w:rPr>
        <w:rFonts w:ascii="Arial" w:eastAsia="Arial" w:hAnsi="Arial" w:cs="Arial"/>
        <w:b w:val="0"/>
        <w:bCs w:val="0"/>
        <w:i w:val="0"/>
        <w:iCs w:val="0"/>
        <w:smallCaps w:val="0"/>
        <w:strike w:val="0"/>
        <w:color w:val="000000"/>
        <w:spacing w:val="0"/>
        <w:w w:val="100"/>
        <w:position w:val="0"/>
        <w:sz w:val="18"/>
        <w:szCs w:val="18"/>
        <w:u w:val="none"/>
        <w:lang w:val="tr"/>
      </w:rPr>
    </w:lvl>
    <w:lvl w:ilvl="7">
      <w:start w:val="1"/>
      <w:numFmt w:val="lowerRoman"/>
      <w:lvlText w:val="%8-"/>
      <w:lvlJc w:val="left"/>
      <w:rPr>
        <w:rFonts w:ascii="Arial" w:eastAsia="Arial" w:hAnsi="Arial" w:cs="Arial"/>
        <w:b w:val="0"/>
        <w:bCs w:val="0"/>
        <w:i w:val="0"/>
        <w:iCs w:val="0"/>
        <w:smallCaps w:val="0"/>
        <w:strike w:val="0"/>
        <w:color w:val="000000"/>
        <w:spacing w:val="0"/>
        <w:w w:val="100"/>
        <w:position w:val="0"/>
        <w:sz w:val="18"/>
        <w:szCs w:val="18"/>
        <w:u w:val="none"/>
        <w:lang w:val="tr"/>
      </w:rPr>
    </w:lvl>
    <w:lvl w:ilvl="8">
      <w:start w:val="200"/>
      <w:numFmt w:val="lowerRoman"/>
      <w:lvlText w:val="%9)"/>
      <w:lvlJc w:val="left"/>
      <w:rPr>
        <w:rFonts w:ascii="Arial" w:eastAsia="Arial" w:hAnsi="Arial" w:cs="Arial"/>
        <w:b w:val="0"/>
        <w:bCs w:val="0"/>
        <w:i w:val="0"/>
        <w:iCs w:val="0"/>
        <w:smallCaps w:val="0"/>
        <w:strike w:val="0"/>
        <w:color w:val="000000"/>
        <w:spacing w:val="0"/>
        <w:w w:val="100"/>
        <w:position w:val="0"/>
        <w:sz w:val="18"/>
        <w:szCs w:val="18"/>
        <w:u w:val="none"/>
        <w:lang w:val="tr"/>
      </w:rPr>
    </w:lvl>
  </w:abstractNum>
  <w:abstractNum w:abstractNumId="10" w15:restartNumberingAfterBreak="0">
    <w:nsid w:val="33684E7A"/>
    <w:multiLevelType w:val="multilevel"/>
    <w:tmpl w:val="52E0F66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
      </w:rPr>
    </w:lvl>
    <w:lvl w:ilvl="1">
      <w:start w:val="7"/>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
      </w:rPr>
    </w:lvl>
    <w:lvl w:ilvl="2">
      <w:start w:val="2"/>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
      </w:rPr>
    </w:lvl>
    <w:lvl w:ilvl="3">
      <w:start w:val="1"/>
      <w:numFmt w:val="lowerLetter"/>
      <w:lvlText w:val="%4)"/>
      <w:lvlJc w:val="left"/>
      <w:rPr>
        <w:rFonts w:ascii="Arial" w:eastAsia="Arial" w:hAnsi="Arial" w:cs="Arial" w:hint="default"/>
        <w:b w:val="0"/>
        <w:bCs w:val="0"/>
        <w:i w:val="0"/>
        <w:iCs w:val="0"/>
        <w:smallCaps w:val="0"/>
        <w:strike w:val="0"/>
        <w:color w:val="000000"/>
        <w:spacing w:val="0"/>
        <w:w w:val="100"/>
        <w:position w:val="0"/>
        <w:sz w:val="18"/>
        <w:szCs w:val="18"/>
        <w:u w:val="none"/>
        <w:lang w:val="tr"/>
      </w:rPr>
    </w:lvl>
    <w:lvl w:ilvl="4">
      <w:start w:val="2"/>
      <w:numFmt w:val="lowerLetter"/>
      <w:lvlText w:val="%5)"/>
      <w:lvlJc w:val="left"/>
      <w:rPr>
        <w:rFonts w:ascii="Arial" w:eastAsia="Arial" w:hAnsi="Arial" w:cs="Arial"/>
        <w:b w:val="0"/>
        <w:bCs w:val="0"/>
        <w:i w:val="0"/>
        <w:iCs w:val="0"/>
        <w:smallCaps w:val="0"/>
        <w:strike w:val="0"/>
        <w:color w:val="000000"/>
        <w:spacing w:val="0"/>
        <w:w w:val="100"/>
        <w:position w:val="0"/>
        <w:sz w:val="18"/>
        <w:szCs w:val="18"/>
        <w:u w:val="none"/>
        <w:lang w:val="tr"/>
      </w:rPr>
    </w:lvl>
    <w:lvl w:ilvl="5">
      <w:start w:val="1"/>
      <w:numFmt w:val="lowerLetter"/>
      <w:lvlText w:val="%6)"/>
      <w:lvlJc w:val="left"/>
      <w:rPr>
        <w:rFonts w:ascii="Arial" w:eastAsia="Arial" w:hAnsi="Arial" w:cs="Arial"/>
        <w:b w:val="0"/>
        <w:bCs w:val="0"/>
        <w:i w:val="0"/>
        <w:iCs w:val="0"/>
        <w:smallCaps w:val="0"/>
        <w:strike w:val="0"/>
        <w:color w:val="000000"/>
        <w:spacing w:val="0"/>
        <w:w w:val="100"/>
        <w:position w:val="0"/>
        <w:sz w:val="18"/>
        <w:szCs w:val="18"/>
        <w:u w:val="none"/>
        <w:lang w:val="tr"/>
      </w:rPr>
    </w:lvl>
    <w:lvl w:ilvl="6">
      <w:start w:val="1"/>
      <w:numFmt w:val="lowerLetter"/>
      <w:lvlText w:val="%7)"/>
      <w:lvlJc w:val="left"/>
      <w:rPr>
        <w:rFonts w:ascii="Arial" w:eastAsia="Arial" w:hAnsi="Arial" w:cs="Arial"/>
        <w:b w:val="0"/>
        <w:bCs w:val="0"/>
        <w:i w:val="0"/>
        <w:iCs w:val="0"/>
        <w:smallCaps w:val="0"/>
        <w:strike w:val="0"/>
        <w:color w:val="000000"/>
        <w:spacing w:val="0"/>
        <w:w w:val="100"/>
        <w:position w:val="0"/>
        <w:sz w:val="18"/>
        <w:szCs w:val="18"/>
        <w:u w:val="none"/>
        <w:lang w:val="tr"/>
      </w:rPr>
    </w:lvl>
    <w:lvl w:ilvl="7">
      <w:start w:val="1"/>
      <w:numFmt w:val="lowerRoman"/>
      <w:lvlText w:val="%8-"/>
      <w:lvlJc w:val="left"/>
      <w:rPr>
        <w:rFonts w:ascii="Arial" w:eastAsia="Arial" w:hAnsi="Arial" w:cs="Arial"/>
        <w:b w:val="0"/>
        <w:bCs w:val="0"/>
        <w:i w:val="0"/>
        <w:iCs w:val="0"/>
        <w:smallCaps w:val="0"/>
        <w:strike w:val="0"/>
        <w:color w:val="000000"/>
        <w:spacing w:val="0"/>
        <w:w w:val="100"/>
        <w:position w:val="0"/>
        <w:sz w:val="18"/>
        <w:szCs w:val="18"/>
        <w:u w:val="none"/>
        <w:lang w:val="tr"/>
      </w:rPr>
    </w:lvl>
    <w:lvl w:ilvl="8">
      <w:start w:val="200"/>
      <w:numFmt w:val="lowerRoman"/>
      <w:lvlText w:val="%9)"/>
      <w:lvlJc w:val="left"/>
      <w:rPr>
        <w:rFonts w:ascii="Arial" w:eastAsia="Arial" w:hAnsi="Arial" w:cs="Arial"/>
        <w:b w:val="0"/>
        <w:bCs w:val="0"/>
        <w:i w:val="0"/>
        <w:iCs w:val="0"/>
        <w:smallCaps w:val="0"/>
        <w:strike w:val="0"/>
        <w:color w:val="000000"/>
        <w:spacing w:val="0"/>
        <w:w w:val="100"/>
        <w:position w:val="0"/>
        <w:sz w:val="18"/>
        <w:szCs w:val="18"/>
        <w:u w:val="none"/>
        <w:lang w:val="tr"/>
      </w:rPr>
    </w:lvl>
  </w:abstractNum>
  <w:abstractNum w:abstractNumId="11" w15:restartNumberingAfterBreak="0">
    <w:nsid w:val="336D0DB6"/>
    <w:multiLevelType w:val="hybridMultilevel"/>
    <w:tmpl w:val="B8F4FCF8"/>
    <w:lvl w:ilvl="0" w:tplc="D9EA66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CD6055"/>
    <w:multiLevelType w:val="hybridMultilevel"/>
    <w:tmpl w:val="FEC8EDFC"/>
    <w:lvl w:ilvl="0" w:tplc="DACEADB8">
      <w:start w:val="1"/>
      <w:numFmt w:val="upperRoman"/>
      <w:lvlText w:val="%1)"/>
      <w:lvlJc w:val="left"/>
      <w:pPr>
        <w:ind w:left="1080" w:hanging="72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8F0F29"/>
    <w:multiLevelType w:val="hybridMultilevel"/>
    <w:tmpl w:val="5D3675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284E33"/>
    <w:multiLevelType w:val="hybridMultilevel"/>
    <w:tmpl w:val="81ECCC6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610723DB"/>
    <w:multiLevelType w:val="hybridMultilevel"/>
    <w:tmpl w:val="1610B11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6D227470"/>
    <w:multiLevelType w:val="hybridMultilevel"/>
    <w:tmpl w:val="A38008BC"/>
    <w:lvl w:ilvl="0" w:tplc="E5103E9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F04BB6"/>
    <w:multiLevelType w:val="hybridMultilevel"/>
    <w:tmpl w:val="63D69BF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77567678"/>
    <w:multiLevelType w:val="multilevel"/>
    <w:tmpl w:val="4EEAE14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lang w:val="tr"/>
      </w:rPr>
    </w:lvl>
    <w:lvl w:ilvl="1">
      <w:start w:val="1"/>
      <w:numFmt w:val="lowerRoman"/>
      <w:lvlText w:val="%2)"/>
      <w:lvlJc w:val="left"/>
      <w:rPr>
        <w:rFonts w:ascii="Arial" w:eastAsia="Arial" w:hAnsi="Arial" w:cs="Arial"/>
        <w:b w:val="0"/>
        <w:bCs w:val="0"/>
        <w:i w:val="0"/>
        <w:iCs w:val="0"/>
        <w:smallCaps w:val="0"/>
        <w:strike w:val="0"/>
        <w:color w:val="000000"/>
        <w:spacing w:val="0"/>
        <w:w w:val="100"/>
        <w:position w:val="0"/>
        <w:sz w:val="18"/>
        <w:szCs w:val="18"/>
        <w:u w:val="none"/>
        <w:lang w:val="tr"/>
      </w:rPr>
    </w:lvl>
    <w:lvl w:ilvl="2">
      <w:start w:val="200"/>
      <w:numFmt w:val="lowerRoman"/>
      <w:lvlText w:val="%3)"/>
      <w:lvlJc w:val="left"/>
      <w:rPr>
        <w:rFonts w:ascii="Arial" w:eastAsia="Arial" w:hAnsi="Arial" w:cs="Arial"/>
        <w:b w:val="0"/>
        <w:bCs w:val="0"/>
        <w:i w:val="0"/>
        <w:iCs w:val="0"/>
        <w:smallCaps w:val="0"/>
        <w:strike w:val="0"/>
        <w:color w:val="000000"/>
        <w:spacing w:val="0"/>
        <w:w w:val="100"/>
        <w:position w:val="0"/>
        <w:sz w:val="18"/>
        <w:szCs w:val="18"/>
        <w:u w:val="none"/>
        <w:lang w:val="tr"/>
      </w:rPr>
    </w:lvl>
    <w:lvl w:ilvl="3">
      <w:start w:val="2"/>
      <w:numFmt w:val="lowerLetter"/>
      <w:lvlText w:val="%4)"/>
      <w:lvlJc w:val="left"/>
      <w:rPr>
        <w:rFonts w:ascii="Arial" w:eastAsia="Arial" w:hAnsi="Arial" w:cs="Arial"/>
        <w:b w:val="0"/>
        <w:bCs w:val="0"/>
        <w:i w:val="0"/>
        <w:iCs w:val="0"/>
        <w:smallCaps w:val="0"/>
        <w:strike w:val="0"/>
        <w:color w:val="000000"/>
        <w:spacing w:val="0"/>
        <w:w w:val="100"/>
        <w:position w:val="0"/>
        <w:sz w:val="18"/>
        <w:szCs w:val="18"/>
        <w:u w:val="none"/>
        <w:lang w:val="tr"/>
      </w:rPr>
    </w:lvl>
    <w:lvl w:ilvl="4">
      <w:start w:val="2"/>
      <w:numFmt w:val="lowerLetter"/>
      <w:lvlText w:val="%5)"/>
      <w:lvlJc w:val="left"/>
      <w:rPr>
        <w:rFonts w:ascii="Arial" w:eastAsia="Arial" w:hAnsi="Arial" w:cs="Arial"/>
        <w:b w:val="0"/>
        <w:bCs w:val="0"/>
        <w:i w:val="0"/>
        <w:iCs w:val="0"/>
        <w:smallCaps w:val="0"/>
        <w:strike w:val="0"/>
        <w:color w:val="000000"/>
        <w:spacing w:val="0"/>
        <w:w w:val="100"/>
        <w:position w:val="0"/>
        <w:sz w:val="18"/>
        <w:szCs w:val="18"/>
        <w:u w:val="none"/>
        <w:lang w:val="tr"/>
      </w:rPr>
    </w:lvl>
    <w:lvl w:ilvl="5">
      <w:start w:val="7"/>
      <w:numFmt w:val="lowerLetter"/>
      <w:lvlText w:val="%6)"/>
      <w:lvlJc w:val="left"/>
      <w:rPr>
        <w:rFonts w:ascii="Arial" w:eastAsia="Arial" w:hAnsi="Arial" w:cs="Arial"/>
        <w:b w:val="0"/>
        <w:bCs w:val="0"/>
        <w:i w:val="0"/>
        <w:iCs w:val="0"/>
        <w:smallCaps w:val="0"/>
        <w:strike w:val="0"/>
        <w:color w:val="000000"/>
        <w:spacing w:val="0"/>
        <w:w w:val="100"/>
        <w:position w:val="0"/>
        <w:sz w:val="18"/>
        <w:szCs w:val="18"/>
        <w:u w:val="none"/>
        <w:lang w:val="tr"/>
      </w:rPr>
    </w:lvl>
    <w:lvl w:ilvl="6">
      <w:start w:val="2"/>
      <w:numFmt w:val="lowerLetter"/>
      <w:lvlText w:val="%7)"/>
      <w:lvlJc w:val="left"/>
      <w:rPr>
        <w:rFonts w:ascii="Arial" w:eastAsia="Arial" w:hAnsi="Arial" w:cs="Arial"/>
        <w:b w:val="0"/>
        <w:bCs w:val="0"/>
        <w:i w:val="0"/>
        <w:iCs w:val="0"/>
        <w:smallCaps w:val="0"/>
        <w:strike w:val="0"/>
        <w:color w:val="000000"/>
        <w:spacing w:val="0"/>
        <w:w w:val="100"/>
        <w:position w:val="0"/>
        <w:sz w:val="18"/>
        <w:szCs w:val="18"/>
        <w:u w:val="none"/>
        <w:lang w:val="tr"/>
      </w:rPr>
    </w:lvl>
    <w:lvl w:ilvl="7">
      <w:start w:val="100"/>
      <w:numFmt w:val="lowerRoman"/>
      <w:lvlText w:val="%8)"/>
      <w:lvlJc w:val="left"/>
      <w:rPr>
        <w:rFonts w:ascii="Arial" w:eastAsia="Arial" w:hAnsi="Arial" w:cs="Arial"/>
        <w:b w:val="0"/>
        <w:bCs w:val="0"/>
        <w:i w:val="0"/>
        <w:iCs w:val="0"/>
        <w:smallCaps w:val="0"/>
        <w:strike w:val="0"/>
        <w:color w:val="000000"/>
        <w:spacing w:val="0"/>
        <w:w w:val="100"/>
        <w:position w:val="0"/>
        <w:sz w:val="18"/>
        <w:szCs w:val="18"/>
        <w:u w:val="none"/>
        <w:lang w:val="tr"/>
      </w:rPr>
    </w:lvl>
    <w:lvl w:ilvl="8">
      <w:numFmt w:val="decimal"/>
      <w:lvlText w:val=""/>
      <w:lvlJc w:val="left"/>
    </w:lvl>
  </w:abstractNum>
  <w:num w:numId="1">
    <w:abstractNumId w:val="10"/>
  </w:num>
  <w:num w:numId="2">
    <w:abstractNumId w:val="18"/>
  </w:num>
  <w:num w:numId="3">
    <w:abstractNumId w:val="5"/>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11"/>
  </w:num>
  <w:num w:numId="14">
    <w:abstractNumId w:val="12"/>
  </w:num>
  <w:num w:numId="15">
    <w:abstractNumId w:val="17"/>
  </w:num>
  <w:num w:numId="16">
    <w:abstractNumId w:val="0"/>
  </w:num>
  <w:num w:numId="17">
    <w:abstractNumId w:val="13"/>
  </w:num>
  <w:num w:numId="18">
    <w:abstractNumId w:val="8"/>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70F"/>
    <w:rsid w:val="0000159F"/>
    <w:rsid w:val="00006A50"/>
    <w:rsid w:val="00006FAD"/>
    <w:rsid w:val="00010BC1"/>
    <w:rsid w:val="00012C6E"/>
    <w:rsid w:val="00013D53"/>
    <w:rsid w:val="00014D18"/>
    <w:rsid w:val="00017342"/>
    <w:rsid w:val="0002132B"/>
    <w:rsid w:val="000226A6"/>
    <w:rsid w:val="00022F95"/>
    <w:rsid w:val="00025670"/>
    <w:rsid w:val="00025BBD"/>
    <w:rsid w:val="0002715F"/>
    <w:rsid w:val="00030B4B"/>
    <w:rsid w:val="000320E3"/>
    <w:rsid w:val="00036EAC"/>
    <w:rsid w:val="000420CF"/>
    <w:rsid w:val="0004412B"/>
    <w:rsid w:val="0004507D"/>
    <w:rsid w:val="00047E6B"/>
    <w:rsid w:val="00051A4F"/>
    <w:rsid w:val="00051FE4"/>
    <w:rsid w:val="000574F4"/>
    <w:rsid w:val="000609E0"/>
    <w:rsid w:val="00060D26"/>
    <w:rsid w:val="00065CA9"/>
    <w:rsid w:val="00071683"/>
    <w:rsid w:val="00071DB8"/>
    <w:rsid w:val="00072CA5"/>
    <w:rsid w:val="00072FF5"/>
    <w:rsid w:val="0007309B"/>
    <w:rsid w:val="000731C6"/>
    <w:rsid w:val="00074155"/>
    <w:rsid w:val="000750D9"/>
    <w:rsid w:val="000758FA"/>
    <w:rsid w:val="00080A09"/>
    <w:rsid w:val="000813F9"/>
    <w:rsid w:val="00081478"/>
    <w:rsid w:val="000819B6"/>
    <w:rsid w:val="0008238F"/>
    <w:rsid w:val="0008574B"/>
    <w:rsid w:val="0009203B"/>
    <w:rsid w:val="000936EA"/>
    <w:rsid w:val="00096A06"/>
    <w:rsid w:val="000A1070"/>
    <w:rsid w:val="000A2140"/>
    <w:rsid w:val="000A2EB1"/>
    <w:rsid w:val="000A5EEE"/>
    <w:rsid w:val="000A7B90"/>
    <w:rsid w:val="000B0F2E"/>
    <w:rsid w:val="000B2750"/>
    <w:rsid w:val="000B2FB5"/>
    <w:rsid w:val="000B471D"/>
    <w:rsid w:val="000C1604"/>
    <w:rsid w:val="000C1801"/>
    <w:rsid w:val="000C4221"/>
    <w:rsid w:val="000C545E"/>
    <w:rsid w:val="000C59B5"/>
    <w:rsid w:val="000C66C5"/>
    <w:rsid w:val="000D2C14"/>
    <w:rsid w:val="000D31C7"/>
    <w:rsid w:val="000D631E"/>
    <w:rsid w:val="000D6878"/>
    <w:rsid w:val="000E0AF7"/>
    <w:rsid w:val="000E2565"/>
    <w:rsid w:val="000E3837"/>
    <w:rsid w:val="000E6CE8"/>
    <w:rsid w:val="000F3E37"/>
    <w:rsid w:val="000F579C"/>
    <w:rsid w:val="000F668D"/>
    <w:rsid w:val="000F77FF"/>
    <w:rsid w:val="000F7BB2"/>
    <w:rsid w:val="00103007"/>
    <w:rsid w:val="00114AF5"/>
    <w:rsid w:val="0011672D"/>
    <w:rsid w:val="001215A7"/>
    <w:rsid w:val="00124310"/>
    <w:rsid w:val="0012490B"/>
    <w:rsid w:val="00126758"/>
    <w:rsid w:val="00127372"/>
    <w:rsid w:val="00131CA5"/>
    <w:rsid w:val="00136661"/>
    <w:rsid w:val="00137FE0"/>
    <w:rsid w:val="00141E43"/>
    <w:rsid w:val="001421BD"/>
    <w:rsid w:val="00143AC3"/>
    <w:rsid w:val="00144278"/>
    <w:rsid w:val="00144EE3"/>
    <w:rsid w:val="00152A39"/>
    <w:rsid w:val="00157744"/>
    <w:rsid w:val="00157BF1"/>
    <w:rsid w:val="0016007E"/>
    <w:rsid w:val="00163E24"/>
    <w:rsid w:val="001646B6"/>
    <w:rsid w:val="00164E5D"/>
    <w:rsid w:val="0016503E"/>
    <w:rsid w:val="001652DC"/>
    <w:rsid w:val="00166F5D"/>
    <w:rsid w:val="00171942"/>
    <w:rsid w:val="0017418E"/>
    <w:rsid w:val="0017481C"/>
    <w:rsid w:val="00175967"/>
    <w:rsid w:val="00175B5C"/>
    <w:rsid w:val="00175E87"/>
    <w:rsid w:val="00180611"/>
    <w:rsid w:val="00182BDD"/>
    <w:rsid w:val="00191223"/>
    <w:rsid w:val="001977DC"/>
    <w:rsid w:val="001A00BC"/>
    <w:rsid w:val="001A1425"/>
    <w:rsid w:val="001A2C34"/>
    <w:rsid w:val="001A2F0B"/>
    <w:rsid w:val="001A37A5"/>
    <w:rsid w:val="001A422F"/>
    <w:rsid w:val="001A488E"/>
    <w:rsid w:val="001A72BE"/>
    <w:rsid w:val="001B4D26"/>
    <w:rsid w:val="001C220A"/>
    <w:rsid w:val="001C68A6"/>
    <w:rsid w:val="001D1189"/>
    <w:rsid w:val="001D3C35"/>
    <w:rsid w:val="001D50A6"/>
    <w:rsid w:val="001D56F2"/>
    <w:rsid w:val="001D6C64"/>
    <w:rsid w:val="001D7020"/>
    <w:rsid w:val="001E1234"/>
    <w:rsid w:val="001E1608"/>
    <w:rsid w:val="001E3A90"/>
    <w:rsid w:val="001E5F26"/>
    <w:rsid w:val="001F2DF6"/>
    <w:rsid w:val="001F3C7B"/>
    <w:rsid w:val="001F3F53"/>
    <w:rsid w:val="001F58C8"/>
    <w:rsid w:val="001F5FB6"/>
    <w:rsid w:val="001F7C24"/>
    <w:rsid w:val="001F7FFE"/>
    <w:rsid w:val="0020298C"/>
    <w:rsid w:val="002039BB"/>
    <w:rsid w:val="0021151F"/>
    <w:rsid w:val="002127DA"/>
    <w:rsid w:val="00215AE3"/>
    <w:rsid w:val="00223865"/>
    <w:rsid w:val="00223EC8"/>
    <w:rsid w:val="00226555"/>
    <w:rsid w:val="00226EDE"/>
    <w:rsid w:val="0022714F"/>
    <w:rsid w:val="0022797D"/>
    <w:rsid w:val="00233E80"/>
    <w:rsid w:val="002414D4"/>
    <w:rsid w:val="00241F28"/>
    <w:rsid w:val="002449F6"/>
    <w:rsid w:val="0024552D"/>
    <w:rsid w:val="00246473"/>
    <w:rsid w:val="00246754"/>
    <w:rsid w:val="002476A4"/>
    <w:rsid w:val="00252AE0"/>
    <w:rsid w:val="002537BB"/>
    <w:rsid w:val="00254238"/>
    <w:rsid w:val="00255C51"/>
    <w:rsid w:val="002565E4"/>
    <w:rsid w:val="0025748F"/>
    <w:rsid w:val="002600DB"/>
    <w:rsid w:val="002610D5"/>
    <w:rsid w:val="00264BAF"/>
    <w:rsid w:val="00270EEB"/>
    <w:rsid w:val="0027105E"/>
    <w:rsid w:val="00272C35"/>
    <w:rsid w:val="00276C9A"/>
    <w:rsid w:val="002776E1"/>
    <w:rsid w:val="00282923"/>
    <w:rsid w:val="002835FD"/>
    <w:rsid w:val="0028385E"/>
    <w:rsid w:val="002842F0"/>
    <w:rsid w:val="00287ABB"/>
    <w:rsid w:val="00291E5E"/>
    <w:rsid w:val="00291F2B"/>
    <w:rsid w:val="0029617A"/>
    <w:rsid w:val="002961D0"/>
    <w:rsid w:val="002A0A6B"/>
    <w:rsid w:val="002A39CB"/>
    <w:rsid w:val="002A6425"/>
    <w:rsid w:val="002A75BB"/>
    <w:rsid w:val="002A776D"/>
    <w:rsid w:val="002A7C3C"/>
    <w:rsid w:val="002A7FEB"/>
    <w:rsid w:val="002B00DB"/>
    <w:rsid w:val="002B0D01"/>
    <w:rsid w:val="002B1BD7"/>
    <w:rsid w:val="002B2BE9"/>
    <w:rsid w:val="002B463D"/>
    <w:rsid w:val="002C46DF"/>
    <w:rsid w:val="002C5D39"/>
    <w:rsid w:val="002C5E71"/>
    <w:rsid w:val="002C6868"/>
    <w:rsid w:val="002C719B"/>
    <w:rsid w:val="002C76B0"/>
    <w:rsid w:val="002D178B"/>
    <w:rsid w:val="002D2B91"/>
    <w:rsid w:val="002D50AE"/>
    <w:rsid w:val="002D52C3"/>
    <w:rsid w:val="002D65FD"/>
    <w:rsid w:val="002E003C"/>
    <w:rsid w:val="002E0953"/>
    <w:rsid w:val="002E614F"/>
    <w:rsid w:val="002E6E54"/>
    <w:rsid w:val="002F1465"/>
    <w:rsid w:val="002F2115"/>
    <w:rsid w:val="002F3A4F"/>
    <w:rsid w:val="002F3F82"/>
    <w:rsid w:val="00301D13"/>
    <w:rsid w:val="0030358A"/>
    <w:rsid w:val="003040A6"/>
    <w:rsid w:val="003040CF"/>
    <w:rsid w:val="003115EF"/>
    <w:rsid w:val="003152F4"/>
    <w:rsid w:val="0031545E"/>
    <w:rsid w:val="00316FCE"/>
    <w:rsid w:val="0031709E"/>
    <w:rsid w:val="00321705"/>
    <w:rsid w:val="00323314"/>
    <w:rsid w:val="00334F3B"/>
    <w:rsid w:val="0033518E"/>
    <w:rsid w:val="00335361"/>
    <w:rsid w:val="00341F15"/>
    <w:rsid w:val="0034255D"/>
    <w:rsid w:val="00345410"/>
    <w:rsid w:val="00347ED3"/>
    <w:rsid w:val="0035031A"/>
    <w:rsid w:val="00352E45"/>
    <w:rsid w:val="00355577"/>
    <w:rsid w:val="00357E61"/>
    <w:rsid w:val="00362202"/>
    <w:rsid w:val="00362DC9"/>
    <w:rsid w:val="003635C0"/>
    <w:rsid w:val="003647CF"/>
    <w:rsid w:val="00367193"/>
    <w:rsid w:val="0037090E"/>
    <w:rsid w:val="003712E1"/>
    <w:rsid w:val="0037613D"/>
    <w:rsid w:val="00380436"/>
    <w:rsid w:val="003824B7"/>
    <w:rsid w:val="00384C1C"/>
    <w:rsid w:val="00390AE3"/>
    <w:rsid w:val="00391600"/>
    <w:rsid w:val="00395F37"/>
    <w:rsid w:val="00396FAA"/>
    <w:rsid w:val="003A0B27"/>
    <w:rsid w:val="003A390C"/>
    <w:rsid w:val="003A5032"/>
    <w:rsid w:val="003A6926"/>
    <w:rsid w:val="003A6CC9"/>
    <w:rsid w:val="003B5B61"/>
    <w:rsid w:val="003B5CCF"/>
    <w:rsid w:val="003B70B1"/>
    <w:rsid w:val="003C14F2"/>
    <w:rsid w:val="003C2E86"/>
    <w:rsid w:val="003C376C"/>
    <w:rsid w:val="003C44BF"/>
    <w:rsid w:val="003D23E7"/>
    <w:rsid w:val="003D33F5"/>
    <w:rsid w:val="003D3DED"/>
    <w:rsid w:val="003D5B43"/>
    <w:rsid w:val="003E305F"/>
    <w:rsid w:val="003E476F"/>
    <w:rsid w:val="003E6E2C"/>
    <w:rsid w:val="003F010E"/>
    <w:rsid w:val="003F035F"/>
    <w:rsid w:val="003F570C"/>
    <w:rsid w:val="003F78F5"/>
    <w:rsid w:val="00401315"/>
    <w:rsid w:val="00401F57"/>
    <w:rsid w:val="00403EE1"/>
    <w:rsid w:val="0040421C"/>
    <w:rsid w:val="00404973"/>
    <w:rsid w:val="00404C48"/>
    <w:rsid w:val="00407DEA"/>
    <w:rsid w:val="00411AE0"/>
    <w:rsid w:val="00415E38"/>
    <w:rsid w:val="004229C3"/>
    <w:rsid w:val="0042343D"/>
    <w:rsid w:val="0042355F"/>
    <w:rsid w:val="00425F05"/>
    <w:rsid w:val="00430E01"/>
    <w:rsid w:val="00430ED3"/>
    <w:rsid w:val="0043130C"/>
    <w:rsid w:val="00431A0B"/>
    <w:rsid w:val="00433FDC"/>
    <w:rsid w:val="00433FF2"/>
    <w:rsid w:val="00435927"/>
    <w:rsid w:val="00436F66"/>
    <w:rsid w:val="00440BFD"/>
    <w:rsid w:val="004412BA"/>
    <w:rsid w:val="00444F59"/>
    <w:rsid w:val="0044665A"/>
    <w:rsid w:val="00447591"/>
    <w:rsid w:val="00450644"/>
    <w:rsid w:val="004523B2"/>
    <w:rsid w:val="00457C14"/>
    <w:rsid w:val="0046059A"/>
    <w:rsid w:val="0047016C"/>
    <w:rsid w:val="00473BB2"/>
    <w:rsid w:val="00473DA4"/>
    <w:rsid w:val="004743F7"/>
    <w:rsid w:val="00475FF9"/>
    <w:rsid w:val="004766E6"/>
    <w:rsid w:val="0047726A"/>
    <w:rsid w:val="00477A6B"/>
    <w:rsid w:val="00484B88"/>
    <w:rsid w:val="004852A4"/>
    <w:rsid w:val="004869FC"/>
    <w:rsid w:val="004877D2"/>
    <w:rsid w:val="00491364"/>
    <w:rsid w:val="0049274D"/>
    <w:rsid w:val="00493003"/>
    <w:rsid w:val="00493F26"/>
    <w:rsid w:val="0049462E"/>
    <w:rsid w:val="004963DE"/>
    <w:rsid w:val="00496B86"/>
    <w:rsid w:val="004A216D"/>
    <w:rsid w:val="004A4FBC"/>
    <w:rsid w:val="004B0D7E"/>
    <w:rsid w:val="004B553C"/>
    <w:rsid w:val="004C038F"/>
    <w:rsid w:val="004C1E06"/>
    <w:rsid w:val="004C63C0"/>
    <w:rsid w:val="004D061B"/>
    <w:rsid w:val="004D14A1"/>
    <w:rsid w:val="004E35F7"/>
    <w:rsid w:val="004E5738"/>
    <w:rsid w:val="004E6A1D"/>
    <w:rsid w:val="004F0C2E"/>
    <w:rsid w:val="004F3ADB"/>
    <w:rsid w:val="004F767C"/>
    <w:rsid w:val="00501324"/>
    <w:rsid w:val="005025CA"/>
    <w:rsid w:val="00505ADE"/>
    <w:rsid w:val="00513FD4"/>
    <w:rsid w:val="00514584"/>
    <w:rsid w:val="0052299C"/>
    <w:rsid w:val="0052409D"/>
    <w:rsid w:val="005244E6"/>
    <w:rsid w:val="00525A4D"/>
    <w:rsid w:val="00530C86"/>
    <w:rsid w:val="00531603"/>
    <w:rsid w:val="00533D44"/>
    <w:rsid w:val="00534833"/>
    <w:rsid w:val="00535110"/>
    <w:rsid w:val="00535200"/>
    <w:rsid w:val="00535ACB"/>
    <w:rsid w:val="0053693B"/>
    <w:rsid w:val="00541F49"/>
    <w:rsid w:val="005426E8"/>
    <w:rsid w:val="00544CA2"/>
    <w:rsid w:val="00551165"/>
    <w:rsid w:val="00553B14"/>
    <w:rsid w:val="00565CE4"/>
    <w:rsid w:val="00574BFF"/>
    <w:rsid w:val="00577A39"/>
    <w:rsid w:val="005820CE"/>
    <w:rsid w:val="00585175"/>
    <w:rsid w:val="0058551A"/>
    <w:rsid w:val="00592672"/>
    <w:rsid w:val="0059534E"/>
    <w:rsid w:val="005959A8"/>
    <w:rsid w:val="0059602B"/>
    <w:rsid w:val="00597321"/>
    <w:rsid w:val="005A069A"/>
    <w:rsid w:val="005A0A44"/>
    <w:rsid w:val="005A220E"/>
    <w:rsid w:val="005A48FD"/>
    <w:rsid w:val="005A56A1"/>
    <w:rsid w:val="005A5FCA"/>
    <w:rsid w:val="005A7B03"/>
    <w:rsid w:val="005B1ABC"/>
    <w:rsid w:val="005B47D5"/>
    <w:rsid w:val="005B5311"/>
    <w:rsid w:val="005B5925"/>
    <w:rsid w:val="005B7907"/>
    <w:rsid w:val="005C1AE1"/>
    <w:rsid w:val="005C5517"/>
    <w:rsid w:val="005C7534"/>
    <w:rsid w:val="005D0111"/>
    <w:rsid w:val="005D04EA"/>
    <w:rsid w:val="005D590C"/>
    <w:rsid w:val="005D6F03"/>
    <w:rsid w:val="005D72D1"/>
    <w:rsid w:val="005D7AE8"/>
    <w:rsid w:val="005D7E5E"/>
    <w:rsid w:val="005E42CC"/>
    <w:rsid w:val="005E5A79"/>
    <w:rsid w:val="005F1189"/>
    <w:rsid w:val="005F1BD2"/>
    <w:rsid w:val="005F3992"/>
    <w:rsid w:val="005F6493"/>
    <w:rsid w:val="005F71BF"/>
    <w:rsid w:val="0060046F"/>
    <w:rsid w:val="00601B81"/>
    <w:rsid w:val="0060453F"/>
    <w:rsid w:val="0060500C"/>
    <w:rsid w:val="00607A53"/>
    <w:rsid w:val="006131D7"/>
    <w:rsid w:val="00614DDA"/>
    <w:rsid w:val="006161B8"/>
    <w:rsid w:val="00620525"/>
    <w:rsid w:val="0062069B"/>
    <w:rsid w:val="00623370"/>
    <w:rsid w:val="00631240"/>
    <w:rsid w:val="006342E7"/>
    <w:rsid w:val="00640F8F"/>
    <w:rsid w:val="006440EC"/>
    <w:rsid w:val="006475A7"/>
    <w:rsid w:val="00651B37"/>
    <w:rsid w:val="00653E9C"/>
    <w:rsid w:val="00654F93"/>
    <w:rsid w:val="0065577C"/>
    <w:rsid w:val="006561F5"/>
    <w:rsid w:val="00657AC4"/>
    <w:rsid w:val="00663CA0"/>
    <w:rsid w:val="006647A8"/>
    <w:rsid w:val="00667046"/>
    <w:rsid w:val="006709E2"/>
    <w:rsid w:val="0067119D"/>
    <w:rsid w:val="006723BA"/>
    <w:rsid w:val="006764EC"/>
    <w:rsid w:val="006828AD"/>
    <w:rsid w:val="006842E9"/>
    <w:rsid w:val="006844D1"/>
    <w:rsid w:val="006851F8"/>
    <w:rsid w:val="00692D0F"/>
    <w:rsid w:val="00693329"/>
    <w:rsid w:val="00695ABB"/>
    <w:rsid w:val="00696E45"/>
    <w:rsid w:val="006A35F6"/>
    <w:rsid w:val="006A39B1"/>
    <w:rsid w:val="006A4EA9"/>
    <w:rsid w:val="006A72F2"/>
    <w:rsid w:val="006B196B"/>
    <w:rsid w:val="006B2B72"/>
    <w:rsid w:val="006B3C4C"/>
    <w:rsid w:val="006B7471"/>
    <w:rsid w:val="006B7EE0"/>
    <w:rsid w:val="006C01F8"/>
    <w:rsid w:val="006C12CD"/>
    <w:rsid w:val="006C1668"/>
    <w:rsid w:val="006C2EC2"/>
    <w:rsid w:val="006C3D9E"/>
    <w:rsid w:val="006C4701"/>
    <w:rsid w:val="006C4F95"/>
    <w:rsid w:val="006C6CA9"/>
    <w:rsid w:val="006D125C"/>
    <w:rsid w:val="006D2A2E"/>
    <w:rsid w:val="006D2E0C"/>
    <w:rsid w:val="006D5E2C"/>
    <w:rsid w:val="006E197E"/>
    <w:rsid w:val="006E2A91"/>
    <w:rsid w:val="006E4041"/>
    <w:rsid w:val="006E53CF"/>
    <w:rsid w:val="006E63DC"/>
    <w:rsid w:val="006E6C11"/>
    <w:rsid w:val="006F05C1"/>
    <w:rsid w:val="006F2340"/>
    <w:rsid w:val="006F41DE"/>
    <w:rsid w:val="00700662"/>
    <w:rsid w:val="00700BFB"/>
    <w:rsid w:val="00701B30"/>
    <w:rsid w:val="00703635"/>
    <w:rsid w:val="00704DA4"/>
    <w:rsid w:val="00705348"/>
    <w:rsid w:val="00705F6F"/>
    <w:rsid w:val="00707DBE"/>
    <w:rsid w:val="00711552"/>
    <w:rsid w:val="00712C98"/>
    <w:rsid w:val="00712CC6"/>
    <w:rsid w:val="00713F49"/>
    <w:rsid w:val="007145F0"/>
    <w:rsid w:val="00724C4C"/>
    <w:rsid w:val="00737CB4"/>
    <w:rsid w:val="007429F0"/>
    <w:rsid w:val="00745F9F"/>
    <w:rsid w:val="00750242"/>
    <w:rsid w:val="00753342"/>
    <w:rsid w:val="00760320"/>
    <w:rsid w:val="007608D4"/>
    <w:rsid w:val="0076466B"/>
    <w:rsid w:val="00766695"/>
    <w:rsid w:val="007706E9"/>
    <w:rsid w:val="00774D99"/>
    <w:rsid w:val="007819A5"/>
    <w:rsid w:val="00782C10"/>
    <w:rsid w:val="00786D4D"/>
    <w:rsid w:val="00787E0F"/>
    <w:rsid w:val="00790A89"/>
    <w:rsid w:val="00791349"/>
    <w:rsid w:val="00792CAD"/>
    <w:rsid w:val="00793EFD"/>
    <w:rsid w:val="007A33F7"/>
    <w:rsid w:val="007A4467"/>
    <w:rsid w:val="007A6A7E"/>
    <w:rsid w:val="007B127B"/>
    <w:rsid w:val="007B1779"/>
    <w:rsid w:val="007B2A01"/>
    <w:rsid w:val="007B5F0C"/>
    <w:rsid w:val="007B65FC"/>
    <w:rsid w:val="007B6E76"/>
    <w:rsid w:val="007B7715"/>
    <w:rsid w:val="007C0071"/>
    <w:rsid w:val="007C0E20"/>
    <w:rsid w:val="007C1050"/>
    <w:rsid w:val="007C119F"/>
    <w:rsid w:val="007C13A8"/>
    <w:rsid w:val="007C5592"/>
    <w:rsid w:val="007C73D9"/>
    <w:rsid w:val="007C76D0"/>
    <w:rsid w:val="007D010E"/>
    <w:rsid w:val="007D038B"/>
    <w:rsid w:val="007D5CCF"/>
    <w:rsid w:val="007D6049"/>
    <w:rsid w:val="007E04C7"/>
    <w:rsid w:val="007E1D57"/>
    <w:rsid w:val="007E3A52"/>
    <w:rsid w:val="007E5C7E"/>
    <w:rsid w:val="007E68CC"/>
    <w:rsid w:val="007F079F"/>
    <w:rsid w:val="007F276E"/>
    <w:rsid w:val="007F2871"/>
    <w:rsid w:val="007F4AFF"/>
    <w:rsid w:val="007F54AA"/>
    <w:rsid w:val="007F5FFD"/>
    <w:rsid w:val="00801CF2"/>
    <w:rsid w:val="00802121"/>
    <w:rsid w:val="00802A6D"/>
    <w:rsid w:val="00802FB5"/>
    <w:rsid w:val="00803171"/>
    <w:rsid w:val="00803F10"/>
    <w:rsid w:val="0081163C"/>
    <w:rsid w:val="00811F5C"/>
    <w:rsid w:val="00817D61"/>
    <w:rsid w:val="008206CA"/>
    <w:rsid w:val="00822333"/>
    <w:rsid w:val="008252C1"/>
    <w:rsid w:val="008254C6"/>
    <w:rsid w:val="00825FA2"/>
    <w:rsid w:val="00826C92"/>
    <w:rsid w:val="008314FC"/>
    <w:rsid w:val="00837A0B"/>
    <w:rsid w:val="008410F2"/>
    <w:rsid w:val="00841619"/>
    <w:rsid w:val="008427AA"/>
    <w:rsid w:val="00844C25"/>
    <w:rsid w:val="00845524"/>
    <w:rsid w:val="00850EC5"/>
    <w:rsid w:val="0085199C"/>
    <w:rsid w:val="00853766"/>
    <w:rsid w:val="00854D15"/>
    <w:rsid w:val="00855AD1"/>
    <w:rsid w:val="00857506"/>
    <w:rsid w:val="00860DD5"/>
    <w:rsid w:val="00860EE0"/>
    <w:rsid w:val="00861A21"/>
    <w:rsid w:val="0086579E"/>
    <w:rsid w:val="00867E5C"/>
    <w:rsid w:val="00871BD4"/>
    <w:rsid w:val="00872B72"/>
    <w:rsid w:val="00873AF4"/>
    <w:rsid w:val="008746B8"/>
    <w:rsid w:val="008755E6"/>
    <w:rsid w:val="008815B1"/>
    <w:rsid w:val="00883EAA"/>
    <w:rsid w:val="008849AC"/>
    <w:rsid w:val="00884F9A"/>
    <w:rsid w:val="0088541C"/>
    <w:rsid w:val="008867D9"/>
    <w:rsid w:val="00890FE4"/>
    <w:rsid w:val="00894018"/>
    <w:rsid w:val="00894040"/>
    <w:rsid w:val="00896CD0"/>
    <w:rsid w:val="00897176"/>
    <w:rsid w:val="008A095C"/>
    <w:rsid w:val="008A164B"/>
    <w:rsid w:val="008A21B7"/>
    <w:rsid w:val="008A25CE"/>
    <w:rsid w:val="008A74B1"/>
    <w:rsid w:val="008B0728"/>
    <w:rsid w:val="008B1CC9"/>
    <w:rsid w:val="008B6A50"/>
    <w:rsid w:val="008C3272"/>
    <w:rsid w:val="008C3B0A"/>
    <w:rsid w:val="008C3E6A"/>
    <w:rsid w:val="008D280A"/>
    <w:rsid w:val="008D2828"/>
    <w:rsid w:val="008D5999"/>
    <w:rsid w:val="008D5BEA"/>
    <w:rsid w:val="008D670F"/>
    <w:rsid w:val="008D6DCA"/>
    <w:rsid w:val="008E11D7"/>
    <w:rsid w:val="008E2B5A"/>
    <w:rsid w:val="008E36A9"/>
    <w:rsid w:val="008E3BB0"/>
    <w:rsid w:val="008E5614"/>
    <w:rsid w:val="008E75DE"/>
    <w:rsid w:val="008F211C"/>
    <w:rsid w:val="008F28DC"/>
    <w:rsid w:val="008F296F"/>
    <w:rsid w:val="008F2ED5"/>
    <w:rsid w:val="00901E0C"/>
    <w:rsid w:val="00903AAB"/>
    <w:rsid w:val="00906592"/>
    <w:rsid w:val="009106CC"/>
    <w:rsid w:val="009124E0"/>
    <w:rsid w:val="0091483B"/>
    <w:rsid w:val="00914CE8"/>
    <w:rsid w:val="00924952"/>
    <w:rsid w:val="0092504D"/>
    <w:rsid w:val="00931326"/>
    <w:rsid w:val="00932314"/>
    <w:rsid w:val="009323C3"/>
    <w:rsid w:val="009348DA"/>
    <w:rsid w:val="00935A52"/>
    <w:rsid w:val="00935DAF"/>
    <w:rsid w:val="00937421"/>
    <w:rsid w:val="00937999"/>
    <w:rsid w:val="00937E2E"/>
    <w:rsid w:val="00937F6F"/>
    <w:rsid w:val="00940CB8"/>
    <w:rsid w:val="00941C5A"/>
    <w:rsid w:val="00943C65"/>
    <w:rsid w:val="00943D73"/>
    <w:rsid w:val="009446F0"/>
    <w:rsid w:val="009450A3"/>
    <w:rsid w:val="00946E7F"/>
    <w:rsid w:val="00947F77"/>
    <w:rsid w:val="00952045"/>
    <w:rsid w:val="009535F2"/>
    <w:rsid w:val="00955692"/>
    <w:rsid w:val="009577E4"/>
    <w:rsid w:val="0096208B"/>
    <w:rsid w:val="0096338D"/>
    <w:rsid w:val="00963F55"/>
    <w:rsid w:val="00964F71"/>
    <w:rsid w:val="009702C5"/>
    <w:rsid w:val="00975650"/>
    <w:rsid w:val="00976548"/>
    <w:rsid w:val="009800D6"/>
    <w:rsid w:val="0098093F"/>
    <w:rsid w:val="009812B2"/>
    <w:rsid w:val="009812DE"/>
    <w:rsid w:val="00983CD0"/>
    <w:rsid w:val="0098484E"/>
    <w:rsid w:val="00986492"/>
    <w:rsid w:val="00986DFD"/>
    <w:rsid w:val="00991E82"/>
    <w:rsid w:val="00993BF6"/>
    <w:rsid w:val="00993C73"/>
    <w:rsid w:val="00994FEA"/>
    <w:rsid w:val="00995DAA"/>
    <w:rsid w:val="0099791E"/>
    <w:rsid w:val="009A24AA"/>
    <w:rsid w:val="009A2E80"/>
    <w:rsid w:val="009A3947"/>
    <w:rsid w:val="009A3CCE"/>
    <w:rsid w:val="009A5BB7"/>
    <w:rsid w:val="009A72D6"/>
    <w:rsid w:val="009B34F7"/>
    <w:rsid w:val="009B351B"/>
    <w:rsid w:val="009B72AE"/>
    <w:rsid w:val="009B72E0"/>
    <w:rsid w:val="009C4557"/>
    <w:rsid w:val="009C5CF9"/>
    <w:rsid w:val="009C6B90"/>
    <w:rsid w:val="009D600C"/>
    <w:rsid w:val="009D6227"/>
    <w:rsid w:val="009D6C81"/>
    <w:rsid w:val="009E0F25"/>
    <w:rsid w:val="009E188A"/>
    <w:rsid w:val="009E2D83"/>
    <w:rsid w:val="009E2FB1"/>
    <w:rsid w:val="009E30CD"/>
    <w:rsid w:val="009E39AC"/>
    <w:rsid w:val="009F03AC"/>
    <w:rsid w:val="009F18F1"/>
    <w:rsid w:val="009F19E0"/>
    <w:rsid w:val="009F7042"/>
    <w:rsid w:val="00A01707"/>
    <w:rsid w:val="00A01DE7"/>
    <w:rsid w:val="00A02A7E"/>
    <w:rsid w:val="00A06939"/>
    <w:rsid w:val="00A07D46"/>
    <w:rsid w:val="00A111A9"/>
    <w:rsid w:val="00A130EC"/>
    <w:rsid w:val="00A13239"/>
    <w:rsid w:val="00A1448F"/>
    <w:rsid w:val="00A16BD3"/>
    <w:rsid w:val="00A17F86"/>
    <w:rsid w:val="00A200DF"/>
    <w:rsid w:val="00A23625"/>
    <w:rsid w:val="00A23D3B"/>
    <w:rsid w:val="00A241F0"/>
    <w:rsid w:val="00A26FAE"/>
    <w:rsid w:val="00A27130"/>
    <w:rsid w:val="00A30F47"/>
    <w:rsid w:val="00A3219B"/>
    <w:rsid w:val="00A32663"/>
    <w:rsid w:val="00A32D8A"/>
    <w:rsid w:val="00A33C71"/>
    <w:rsid w:val="00A36659"/>
    <w:rsid w:val="00A3740A"/>
    <w:rsid w:val="00A377CE"/>
    <w:rsid w:val="00A431FE"/>
    <w:rsid w:val="00A44235"/>
    <w:rsid w:val="00A5364A"/>
    <w:rsid w:val="00A53752"/>
    <w:rsid w:val="00A540A4"/>
    <w:rsid w:val="00A55382"/>
    <w:rsid w:val="00A56536"/>
    <w:rsid w:val="00A5663F"/>
    <w:rsid w:val="00A570CE"/>
    <w:rsid w:val="00A57AFB"/>
    <w:rsid w:val="00A67DE9"/>
    <w:rsid w:val="00A70019"/>
    <w:rsid w:val="00A7103A"/>
    <w:rsid w:val="00A77F9D"/>
    <w:rsid w:val="00A8099D"/>
    <w:rsid w:val="00A8431E"/>
    <w:rsid w:val="00A90C60"/>
    <w:rsid w:val="00A93C89"/>
    <w:rsid w:val="00A97B2D"/>
    <w:rsid w:val="00AA1810"/>
    <w:rsid w:val="00AA1D1B"/>
    <w:rsid w:val="00AA1F4A"/>
    <w:rsid w:val="00AA24B6"/>
    <w:rsid w:val="00AA32E1"/>
    <w:rsid w:val="00AA38CC"/>
    <w:rsid w:val="00AA7457"/>
    <w:rsid w:val="00AB2D3D"/>
    <w:rsid w:val="00AB61FB"/>
    <w:rsid w:val="00AC01A8"/>
    <w:rsid w:val="00AC5FB8"/>
    <w:rsid w:val="00AC7A87"/>
    <w:rsid w:val="00AD18C5"/>
    <w:rsid w:val="00AD2913"/>
    <w:rsid w:val="00AD5B0D"/>
    <w:rsid w:val="00AD6523"/>
    <w:rsid w:val="00AE0176"/>
    <w:rsid w:val="00AE35A3"/>
    <w:rsid w:val="00AE3DAA"/>
    <w:rsid w:val="00AE4D8D"/>
    <w:rsid w:val="00AE644E"/>
    <w:rsid w:val="00AE67BF"/>
    <w:rsid w:val="00AF16DB"/>
    <w:rsid w:val="00AF2AE4"/>
    <w:rsid w:val="00AF31AC"/>
    <w:rsid w:val="00AF34C7"/>
    <w:rsid w:val="00AF39FD"/>
    <w:rsid w:val="00AF496C"/>
    <w:rsid w:val="00AF5528"/>
    <w:rsid w:val="00AF71D1"/>
    <w:rsid w:val="00B00B86"/>
    <w:rsid w:val="00B07A48"/>
    <w:rsid w:val="00B11B33"/>
    <w:rsid w:val="00B124AA"/>
    <w:rsid w:val="00B14FE7"/>
    <w:rsid w:val="00B16506"/>
    <w:rsid w:val="00B17EC5"/>
    <w:rsid w:val="00B226AC"/>
    <w:rsid w:val="00B245B8"/>
    <w:rsid w:val="00B3343E"/>
    <w:rsid w:val="00B34488"/>
    <w:rsid w:val="00B34A3C"/>
    <w:rsid w:val="00B352FF"/>
    <w:rsid w:val="00B35574"/>
    <w:rsid w:val="00B40A88"/>
    <w:rsid w:val="00B412B3"/>
    <w:rsid w:val="00B41FBC"/>
    <w:rsid w:val="00B43B77"/>
    <w:rsid w:val="00B441A4"/>
    <w:rsid w:val="00B453B2"/>
    <w:rsid w:val="00B54E81"/>
    <w:rsid w:val="00B6003C"/>
    <w:rsid w:val="00B64A00"/>
    <w:rsid w:val="00B655B5"/>
    <w:rsid w:val="00B656F8"/>
    <w:rsid w:val="00B7132F"/>
    <w:rsid w:val="00B75513"/>
    <w:rsid w:val="00B76329"/>
    <w:rsid w:val="00B80694"/>
    <w:rsid w:val="00B81991"/>
    <w:rsid w:val="00B8508F"/>
    <w:rsid w:val="00B928E5"/>
    <w:rsid w:val="00B92A17"/>
    <w:rsid w:val="00B96016"/>
    <w:rsid w:val="00B978E2"/>
    <w:rsid w:val="00BA065F"/>
    <w:rsid w:val="00BA1534"/>
    <w:rsid w:val="00BA1E42"/>
    <w:rsid w:val="00BA58DE"/>
    <w:rsid w:val="00BB2A95"/>
    <w:rsid w:val="00BB2B20"/>
    <w:rsid w:val="00BB2FC9"/>
    <w:rsid w:val="00BB5715"/>
    <w:rsid w:val="00BB738F"/>
    <w:rsid w:val="00BC3827"/>
    <w:rsid w:val="00BC3C31"/>
    <w:rsid w:val="00BC5796"/>
    <w:rsid w:val="00BC58F2"/>
    <w:rsid w:val="00BD06E0"/>
    <w:rsid w:val="00BD085F"/>
    <w:rsid w:val="00BD245C"/>
    <w:rsid w:val="00BD3D2B"/>
    <w:rsid w:val="00BD54C1"/>
    <w:rsid w:val="00BD59BE"/>
    <w:rsid w:val="00BE13B0"/>
    <w:rsid w:val="00BE1B9B"/>
    <w:rsid w:val="00BE3B94"/>
    <w:rsid w:val="00BE739F"/>
    <w:rsid w:val="00BF17A6"/>
    <w:rsid w:val="00BF184D"/>
    <w:rsid w:val="00BF1D0E"/>
    <w:rsid w:val="00BF347C"/>
    <w:rsid w:val="00BF3F25"/>
    <w:rsid w:val="00BF5735"/>
    <w:rsid w:val="00BF7A21"/>
    <w:rsid w:val="00C00955"/>
    <w:rsid w:val="00C03A9E"/>
    <w:rsid w:val="00C04EF2"/>
    <w:rsid w:val="00C05C99"/>
    <w:rsid w:val="00C076F9"/>
    <w:rsid w:val="00C0772B"/>
    <w:rsid w:val="00C10D7E"/>
    <w:rsid w:val="00C126F7"/>
    <w:rsid w:val="00C13AC3"/>
    <w:rsid w:val="00C16634"/>
    <w:rsid w:val="00C1669A"/>
    <w:rsid w:val="00C22ABB"/>
    <w:rsid w:val="00C25183"/>
    <w:rsid w:val="00C264A7"/>
    <w:rsid w:val="00C276AD"/>
    <w:rsid w:val="00C32D9F"/>
    <w:rsid w:val="00C36605"/>
    <w:rsid w:val="00C445D6"/>
    <w:rsid w:val="00C44BD5"/>
    <w:rsid w:val="00C45DA0"/>
    <w:rsid w:val="00C52669"/>
    <w:rsid w:val="00C55AB0"/>
    <w:rsid w:val="00C57617"/>
    <w:rsid w:val="00C57E62"/>
    <w:rsid w:val="00C61D62"/>
    <w:rsid w:val="00C62443"/>
    <w:rsid w:val="00C634EF"/>
    <w:rsid w:val="00C66BB1"/>
    <w:rsid w:val="00C66BC0"/>
    <w:rsid w:val="00C76682"/>
    <w:rsid w:val="00C766D8"/>
    <w:rsid w:val="00C818B3"/>
    <w:rsid w:val="00C8278A"/>
    <w:rsid w:val="00C8341C"/>
    <w:rsid w:val="00C84491"/>
    <w:rsid w:val="00C853D1"/>
    <w:rsid w:val="00C862C4"/>
    <w:rsid w:val="00C871F5"/>
    <w:rsid w:val="00C92FE9"/>
    <w:rsid w:val="00C97A0A"/>
    <w:rsid w:val="00CA3458"/>
    <w:rsid w:val="00CA563D"/>
    <w:rsid w:val="00CA5BD9"/>
    <w:rsid w:val="00CB388C"/>
    <w:rsid w:val="00CB72F6"/>
    <w:rsid w:val="00CC4947"/>
    <w:rsid w:val="00CC51BF"/>
    <w:rsid w:val="00CD0C0C"/>
    <w:rsid w:val="00CD2E0A"/>
    <w:rsid w:val="00CD346A"/>
    <w:rsid w:val="00CD54EA"/>
    <w:rsid w:val="00CD58A4"/>
    <w:rsid w:val="00CD5A6D"/>
    <w:rsid w:val="00CD5AA8"/>
    <w:rsid w:val="00CD5C22"/>
    <w:rsid w:val="00CD5FE7"/>
    <w:rsid w:val="00CE0ABF"/>
    <w:rsid w:val="00CE1D1D"/>
    <w:rsid w:val="00CE4AF8"/>
    <w:rsid w:val="00CE74AA"/>
    <w:rsid w:val="00CF0994"/>
    <w:rsid w:val="00CF2535"/>
    <w:rsid w:val="00CF2D0E"/>
    <w:rsid w:val="00CF3578"/>
    <w:rsid w:val="00CF550E"/>
    <w:rsid w:val="00D009CE"/>
    <w:rsid w:val="00D03BE4"/>
    <w:rsid w:val="00D04CF9"/>
    <w:rsid w:val="00D100AB"/>
    <w:rsid w:val="00D11A88"/>
    <w:rsid w:val="00D1308A"/>
    <w:rsid w:val="00D13AE6"/>
    <w:rsid w:val="00D1406A"/>
    <w:rsid w:val="00D179CE"/>
    <w:rsid w:val="00D20579"/>
    <w:rsid w:val="00D20D7B"/>
    <w:rsid w:val="00D21217"/>
    <w:rsid w:val="00D22EB9"/>
    <w:rsid w:val="00D23237"/>
    <w:rsid w:val="00D302D0"/>
    <w:rsid w:val="00D30F86"/>
    <w:rsid w:val="00D31C54"/>
    <w:rsid w:val="00D32152"/>
    <w:rsid w:val="00D3491C"/>
    <w:rsid w:val="00D34B0C"/>
    <w:rsid w:val="00D34E90"/>
    <w:rsid w:val="00D35934"/>
    <w:rsid w:val="00D36748"/>
    <w:rsid w:val="00D378F3"/>
    <w:rsid w:val="00D408BF"/>
    <w:rsid w:val="00D4092E"/>
    <w:rsid w:val="00D41A72"/>
    <w:rsid w:val="00D43313"/>
    <w:rsid w:val="00D436CB"/>
    <w:rsid w:val="00D443C2"/>
    <w:rsid w:val="00D4599F"/>
    <w:rsid w:val="00D46864"/>
    <w:rsid w:val="00D47571"/>
    <w:rsid w:val="00D5684C"/>
    <w:rsid w:val="00D60942"/>
    <w:rsid w:val="00D613A7"/>
    <w:rsid w:val="00D631BB"/>
    <w:rsid w:val="00D64873"/>
    <w:rsid w:val="00D66014"/>
    <w:rsid w:val="00D67411"/>
    <w:rsid w:val="00D758E8"/>
    <w:rsid w:val="00D81703"/>
    <w:rsid w:val="00D81FDD"/>
    <w:rsid w:val="00D83C7C"/>
    <w:rsid w:val="00D843EE"/>
    <w:rsid w:val="00D85680"/>
    <w:rsid w:val="00D868DD"/>
    <w:rsid w:val="00D87B65"/>
    <w:rsid w:val="00D90321"/>
    <w:rsid w:val="00D923B6"/>
    <w:rsid w:val="00D94AC4"/>
    <w:rsid w:val="00D953FC"/>
    <w:rsid w:val="00D9546E"/>
    <w:rsid w:val="00D97730"/>
    <w:rsid w:val="00D97A93"/>
    <w:rsid w:val="00D97C24"/>
    <w:rsid w:val="00D97E4F"/>
    <w:rsid w:val="00DA04DE"/>
    <w:rsid w:val="00DA066F"/>
    <w:rsid w:val="00DA0866"/>
    <w:rsid w:val="00DA4FA1"/>
    <w:rsid w:val="00DB0151"/>
    <w:rsid w:val="00DB589A"/>
    <w:rsid w:val="00DB6ED6"/>
    <w:rsid w:val="00DC01B5"/>
    <w:rsid w:val="00DC46B5"/>
    <w:rsid w:val="00DC544C"/>
    <w:rsid w:val="00DD16C5"/>
    <w:rsid w:val="00DD1840"/>
    <w:rsid w:val="00DD27EB"/>
    <w:rsid w:val="00DD360F"/>
    <w:rsid w:val="00DD4075"/>
    <w:rsid w:val="00DD466F"/>
    <w:rsid w:val="00DD4B00"/>
    <w:rsid w:val="00DE0A77"/>
    <w:rsid w:val="00DE1D2B"/>
    <w:rsid w:val="00DE5ADF"/>
    <w:rsid w:val="00DE63E9"/>
    <w:rsid w:val="00DE776F"/>
    <w:rsid w:val="00DF03A2"/>
    <w:rsid w:val="00DF3892"/>
    <w:rsid w:val="00DF3E71"/>
    <w:rsid w:val="00DF700A"/>
    <w:rsid w:val="00E10313"/>
    <w:rsid w:val="00E11E16"/>
    <w:rsid w:val="00E1709E"/>
    <w:rsid w:val="00E30BF6"/>
    <w:rsid w:val="00E30DF2"/>
    <w:rsid w:val="00E31C7A"/>
    <w:rsid w:val="00E33C31"/>
    <w:rsid w:val="00E33FFB"/>
    <w:rsid w:val="00E34B86"/>
    <w:rsid w:val="00E35FE5"/>
    <w:rsid w:val="00E41033"/>
    <w:rsid w:val="00E44101"/>
    <w:rsid w:val="00E45D20"/>
    <w:rsid w:val="00E46AD0"/>
    <w:rsid w:val="00E474B9"/>
    <w:rsid w:val="00E52803"/>
    <w:rsid w:val="00E57705"/>
    <w:rsid w:val="00E62852"/>
    <w:rsid w:val="00E66228"/>
    <w:rsid w:val="00E67FAB"/>
    <w:rsid w:val="00E72795"/>
    <w:rsid w:val="00E73167"/>
    <w:rsid w:val="00E750E0"/>
    <w:rsid w:val="00E76FAB"/>
    <w:rsid w:val="00E80259"/>
    <w:rsid w:val="00E8026D"/>
    <w:rsid w:val="00E80EF3"/>
    <w:rsid w:val="00E826F4"/>
    <w:rsid w:val="00E85BE2"/>
    <w:rsid w:val="00E86DF1"/>
    <w:rsid w:val="00E911B3"/>
    <w:rsid w:val="00E91258"/>
    <w:rsid w:val="00E91E6C"/>
    <w:rsid w:val="00E93624"/>
    <w:rsid w:val="00E94567"/>
    <w:rsid w:val="00E946D7"/>
    <w:rsid w:val="00E94AB2"/>
    <w:rsid w:val="00EA2351"/>
    <w:rsid w:val="00EA58A6"/>
    <w:rsid w:val="00EA6E8E"/>
    <w:rsid w:val="00EB0564"/>
    <w:rsid w:val="00EB4DD3"/>
    <w:rsid w:val="00EC4947"/>
    <w:rsid w:val="00EC5984"/>
    <w:rsid w:val="00ED0B32"/>
    <w:rsid w:val="00ED20AC"/>
    <w:rsid w:val="00ED316A"/>
    <w:rsid w:val="00ED5E29"/>
    <w:rsid w:val="00EE1659"/>
    <w:rsid w:val="00EE59AC"/>
    <w:rsid w:val="00EF07D4"/>
    <w:rsid w:val="00EF0860"/>
    <w:rsid w:val="00EF2C5B"/>
    <w:rsid w:val="00EF3090"/>
    <w:rsid w:val="00EF61CE"/>
    <w:rsid w:val="00EF6ED2"/>
    <w:rsid w:val="00F001FA"/>
    <w:rsid w:val="00F0092F"/>
    <w:rsid w:val="00F03A72"/>
    <w:rsid w:val="00F049D1"/>
    <w:rsid w:val="00F07D0A"/>
    <w:rsid w:val="00F10CF7"/>
    <w:rsid w:val="00F116CF"/>
    <w:rsid w:val="00F124F5"/>
    <w:rsid w:val="00F14587"/>
    <w:rsid w:val="00F14DB8"/>
    <w:rsid w:val="00F16680"/>
    <w:rsid w:val="00F17700"/>
    <w:rsid w:val="00F24587"/>
    <w:rsid w:val="00F248C0"/>
    <w:rsid w:val="00F24E65"/>
    <w:rsid w:val="00F26D75"/>
    <w:rsid w:val="00F30B68"/>
    <w:rsid w:val="00F31602"/>
    <w:rsid w:val="00F3197D"/>
    <w:rsid w:val="00F337C3"/>
    <w:rsid w:val="00F40049"/>
    <w:rsid w:val="00F41320"/>
    <w:rsid w:val="00F42662"/>
    <w:rsid w:val="00F428A5"/>
    <w:rsid w:val="00F50357"/>
    <w:rsid w:val="00F555FA"/>
    <w:rsid w:val="00F55881"/>
    <w:rsid w:val="00F56380"/>
    <w:rsid w:val="00F56A8B"/>
    <w:rsid w:val="00F62796"/>
    <w:rsid w:val="00F63142"/>
    <w:rsid w:val="00F65A67"/>
    <w:rsid w:val="00F66057"/>
    <w:rsid w:val="00F67D23"/>
    <w:rsid w:val="00F700E7"/>
    <w:rsid w:val="00F70A26"/>
    <w:rsid w:val="00F70E0D"/>
    <w:rsid w:val="00F72113"/>
    <w:rsid w:val="00F73B6E"/>
    <w:rsid w:val="00F73F29"/>
    <w:rsid w:val="00F836DD"/>
    <w:rsid w:val="00F903B9"/>
    <w:rsid w:val="00F92D23"/>
    <w:rsid w:val="00F93208"/>
    <w:rsid w:val="00F94464"/>
    <w:rsid w:val="00F974E5"/>
    <w:rsid w:val="00FA06D8"/>
    <w:rsid w:val="00FA37C5"/>
    <w:rsid w:val="00FA3998"/>
    <w:rsid w:val="00FA3A83"/>
    <w:rsid w:val="00FA5193"/>
    <w:rsid w:val="00FA5BD2"/>
    <w:rsid w:val="00FA772A"/>
    <w:rsid w:val="00FB07EC"/>
    <w:rsid w:val="00FB1839"/>
    <w:rsid w:val="00FB1F44"/>
    <w:rsid w:val="00FB41B4"/>
    <w:rsid w:val="00FC0008"/>
    <w:rsid w:val="00FC1154"/>
    <w:rsid w:val="00FC3FF5"/>
    <w:rsid w:val="00FC4085"/>
    <w:rsid w:val="00FC54FE"/>
    <w:rsid w:val="00FD0843"/>
    <w:rsid w:val="00FD3504"/>
    <w:rsid w:val="00FD4C04"/>
    <w:rsid w:val="00FD5714"/>
    <w:rsid w:val="00FD5F85"/>
    <w:rsid w:val="00FE0A29"/>
    <w:rsid w:val="00FE1016"/>
    <w:rsid w:val="00FE143B"/>
    <w:rsid w:val="00FE2023"/>
    <w:rsid w:val="00FF478C"/>
    <w:rsid w:val="00FF4BE4"/>
    <w:rsid w:val="00FF5E51"/>
    <w:rsid w:val="00FF6B1F"/>
    <w:rsid w:val="00FF70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23C3C-AC60-4DC5-B90A-55262F22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91E"/>
  </w:style>
  <w:style w:type="paragraph" w:styleId="Balk3">
    <w:name w:val="heading 3"/>
    <w:basedOn w:val="Normal"/>
    <w:link w:val="Balk3Char"/>
    <w:uiPriority w:val="9"/>
    <w:qFormat/>
    <w:rsid w:val="00871BD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16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1602"/>
  </w:style>
  <w:style w:type="paragraph" w:styleId="AltBilgi">
    <w:name w:val="footer"/>
    <w:basedOn w:val="Normal"/>
    <w:link w:val="AltBilgiChar"/>
    <w:uiPriority w:val="99"/>
    <w:unhideWhenUsed/>
    <w:rsid w:val="00F316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1602"/>
  </w:style>
  <w:style w:type="character" w:customStyle="1" w:styleId="Gvdemetni">
    <w:name w:val="Gövde metni_"/>
    <w:basedOn w:val="VarsaylanParagrafYazTipi"/>
    <w:link w:val="Gvdemetni0"/>
    <w:rsid w:val="00C22ABB"/>
    <w:rPr>
      <w:rFonts w:ascii="Arial" w:eastAsia="Arial" w:hAnsi="Arial" w:cs="Arial"/>
      <w:sz w:val="18"/>
      <w:szCs w:val="18"/>
      <w:shd w:val="clear" w:color="auto" w:fill="FFFFFF"/>
    </w:rPr>
  </w:style>
  <w:style w:type="paragraph" w:customStyle="1" w:styleId="Gvdemetni0">
    <w:name w:val="Gövde metni"/>
    <w:basedOn w:val="Normal"/>
    <w:link w:val="Gvdemetni"/>
    <w:rsid w:val="00C22ABB"/>
    <w:pPr>
      <w:shd w:val="clear" w:color="auto" w:fill="FFFFFF"/>
      <w:spacing w:after="420" w:line="230" w:lineRule="exact"/>
      <w:ind w:hanging="380"/>
    </w:pPr>
    <w:rPr>
      <w:rFonts w:ascii="Arial" w:eastAsia="Arial" w:hAnsi="Arial" w:cs="Arial"/>
      <w:sz w:val="18"/>
      <w:szCs w:val="18"/>
    </w:rPr>
  </w:style>
  <w:style w:type="character" w:customStyle="1" w:styleId="GvdemetniKaln">
    <w:name w:val="Gövde metni + Kalın"/>
    <w:basedOn w:val="Gvdemetni"/>
    <w:rsid w:val="00C22ABB"/>
    <w:rPr>
      <w:rFonts w:ascii="Arial" w:eastAsia="Arial" w:hAnsi="Arial" w:cs="Arial"/>
      <w:b/>
      <w:bCs/>
      <w:i w:val="0"/>
      <w:iCs w:val="0"/>
      <w:smallCaps w:val="0"/>
      <w:strike w:val="0"/>
      <w:spacing w:val="0"/>
      <w:sz w:val="18"/>
      <w:szCs w:val="18"/>
      <w:shd w:val="clear" w:color="auto" w:fill="FFFFFF"/>
    </w:rPr>
  </w:style>
  <w:style w:type="paragraph" w:styleId="ListeParagraf">
    <w:name w:val="List Paragraph"/>
    <w:basedOn w:val="Normal"/>
    <w:uiPriority w:val="34"/>
    <w:qFormat/>
    <w:rsid w:val="009B34F7"/>
    <w:pPr>
      <w:spacing w:after="0" w:line="240" w:lineRule="auto"/>
      <w:ind w:left="720"/>
      <w:contextualSpacing/>
    </w:pPr>
    <w:rPr>
      <w:rFonts w:ascii="Arial Unicode MS" w:eastAsia="Arial Unicode MS" w:hAnsi="Arial Unicode MS" w:cs="Arial Unicode MS"/>
      <w:color w:val="000000"/>
      <w:sz w:val="24"/>
      <w:szCs w:val="24"/>
      <w:lang w:val="tr" w:eastAsia="tr-TR"/>
    </w:rPr>
  </w:style>
  <w:style w:type="character" w:customStyle="1" w:styleId="Gvdemetni6">
    <w:name w:val="Gövde metni (6)_"/>
    <w:basedOn w:val="VarsaylanParagrafYazTipi"/>
    <w:link w:val="Gvdemetni60"/>
    <w:rsid w:val="006C12CD"/>
    <w:rPr>
      <w:rFonts w:ascii="Arial" w:eastAsia="Arial" w:hAnsi="Arial" w:cs="Arial"/>
      <w:sz w:val="18"/>
      <w:szCs w:val="18"/>
      <w:shd w:val="clear" w:color="auto" w:fill="FFFFFF"/>
    </w:rPr>
  </w:style>
  <w:style w:type="character" w:customStyle="1" w:styleId="Gvdemetni8">
    <w:name w:val="Gövde metni (8)_"/>
    <w:basedOn w:val="VarsaylanParagrafYazTipi"/>
    <w:link w:val="Gvdemetni80"/>
    <w:rsid w:val="006C12CD"/>
    <w:rPr>
      <w:rFonts w:ascii="Arial" w:eastAsia="Arial" w:hAnsi="Arial" w:cs="Arial"/>
      <w:sz w:val="12"/>
      <w:szCs w:val="12"/>
      <w:shd w:val="clear" w:color="auto" w:fill="FFFFFF"/>
    </w:rPr>
  </w:style>
  <w:style w:type="character" w:customStyle="1" w:styleId="Gvdemetni2">
    <w:name w:val="Gövde metni (2)_"/>
    <w:basedOn w:val="VarsaylanParagrafYazTipi"/>
    <w:link w:val="Gvdemetni20"/>
    <w:rsid w:val="006C12CD"/>
    <w:rPr>
      <w:rFonts w:ascii="Arial" w:eastAsia="Arial" w:hAnsi="Arial" w:cs="Arial"/>
      <w:sz w:val="18"/>
      <w:szCs w:val="18"/>
      <w:shd w:val="clear" w:color="auto" w:fill="FFFFFF"/>
    </w:rPr>
  </w:style>
  <w:style w:type="character" w:customStyle="1" w:styleId="Balk22">
    <w:name w:val="Başlık #2 (2)_"/>
    <w:basedOn w:val="VarsaylanParagrafYazTipi"/>
    <w:link w:val="Balk220"/>
    <w:rsid w:val="006C12CD"/>
    <w:rPr>
      <w:rFonts w:ascii="Arial" w:eastAsia="Arial" w:hAnsi="Arial" w:cs="Arial"/>
      <w:sz w:val="18"/>
      <w:szCs w:val="18"/>
      <w:shd w:val="clear" w:color="auto" w:fill="FFFFFF"/>
    </w:rPr>
  </w:style>
  <w:style w:type="character" w:customStyle="1" w:styleId="Gvdemetni1ptbolukbraklyor">
    <w:name w:val="Gövde metni + 1 pt boşluk bırakılıyor"/>
    <w:basedOn w:val="Gvdemetni"/>
    <w:rsid w:val="006C12CD"/>
    <w:rPr>
      <w:rFonts w:ascii="Arial" w:eastAsia="Arial" w:hAnsi="Arial" w:cs="Arial"/>
      <w:b w:val="0"/>
      <w:bCs w:val="0"/>
      <w:i w:val="0"/>
      <w:iCs w:val="0"/>
      <w:smallCaps w:val="0"/>
      <w:strike w:val="0"/>
      <w:spacing w:val="30"/>
      <w:sz w:val="18"/>
      <w:szCs w:val="18"/>
      <w:shd w:val="clear" w:color="auto" w:fill="FFFFFF"/>
    </w:rPr>
  </w:style>
  <w:style w:type="character" w:customStyle="1" w:styleId="Balk2">
    <w:name w:val="Başlık #2_"/>
    <w:basedOn w:val="VarsaylanParagrafYazTipi"/>
    <w:link w:val="Balk20"/>
    <w:rsid w:val="006C12CD"/>
    <w:rPr>
      <w:rFonts w:ascii="Arial" w:eastAsia="Arial" w:hAnsi="Arial" w:cs="Arial"/>
      <w:sz w:val="18"/>
      <w:szCs w:val="18"/>
      <w:shd w:val="clear" w:color="auto" w:fill="FFFFFF"/>
    </w:rPr>
  </w:style>
  <w:style w:type="character" w:customStyle="1" w:styleId="Gvdemetnitalik">
    <w:name w:val="Gövde metni + İtalik"/>
    <w:basedOn w:val="Gvdemetni"/>
    <w:rsid w:val="006C12CD"/>
    <w:rPr>
      <w:rFonts w:ascii="Arial" w:eastAsia="Arial" w:hAnsi="Arial" w:cs="Arial"/>
      <w:b w:val="0"/>
      <w:bCs w:val="0"/>
      <w:i/>
      <w:iCs/>
      <w:smallCaps w:val="0"/>
      <w:strike w:val="0"/>
      <w:spacing w:val="0"/>
      <w:sz w:val="18"/>
      <w:szCs w:val="18"/>
      <w:shd w:val="clear" w:color="auto" w:fill="FFFFFF"/>
    </w:rPr>
  </w:style>
  <w:style w:type="character" w:customStyle="1" w:styleId="Gvdemetni7pt0ptbolukbraklyor">
    <w:name w:val="Gövde metni + 7 pt;0 pt boşluk bırakılıyor"/>
    <w:basedOn w:val="Gvdemetni"/>
    <w:rsid w:val="006C12CD"/>
    <w:rPr>
      <w:rFonts w:ascii="Arial" w:eastAsia="Arial" w:hAnsi="Arial" w:cs="Arial"/>
      <w:b w:val="0"/>
      <w:bCs w:val="0"/>
      <w:i w:val="0"/>
      <w:iCs w:val="0"/>
      <w:smallCaps w:val="0"/>
      <w:strike w:val="0"/>
      <w:spacing w:val="10"/>
      <w:sz w:val="14"/>
      <w:szCs w:val="14"/>
      <w:shd w:val="clear" w:color="auto" w:fill="FFFFFF"/>
    </w:rPr>
  </w:style>
  <w:style w:type="character" w:customStyle="1" w:styleId="GvdemetniKkBykHarf">
    <w:name w:val="Gövde metni + Küçük Büyük Harf"/>
    <w:basedOn w:val="Gvdemetni"/>
    <w:rsid w:val="006C12CD"/>
    <w:rPr>
      <w:rFonts w:ascii="Arial" w:eastAsia="Arial" w:hAnsi="Arial" w:cs="Arial"/>
      <w:b w:val="0"/>
      <w:bCs w:val="0"/>
      <w:i w:val="0"/>
      <w:iCs w:val="0"/>
      <w:smallCaps/>
      <w:strike w:val="0"/>
      <w:spacing w:val="0"/>
      <w:sz w:val="18"/>
      <w:szCs w:val="18"/>
      <w:shd w:val="clear" w:color="auto" w:fill="FFFFFF"/>
    </w:rPr>
  </w:style>
  <w:style w:type="paragraph" w:customStyle="1" w:styleId="Gvdemetni60">
    <w:name w:val="Gövde metni (6)"/>
    <w:basedOn w:val="Normal"/>
    <w:link w:val="Gvdemetni6"/>
    <w:rsid w:val="006C12CD"/>
    <w:pPr>
      <w:shd w:val="clear" w:color="auto" w:fill="FFFFFF"/>
      <w:spacing w:before="780" w:after="240" w:line="0" w:lineRule="atLeast"/>
      <w:jc w:val="both"/>
    </w:pPr>
    <w:rPr>
      <w:rFonts w:ascii="Arial" w:eastAsia="Arial" w:hAnsi="Arial" w:cs="Arial"/>
      <w:sz w:val="18"/>
      <w:szCs w:val="18"/>
    </w:rPr>
  </w:style>
  <w:style w:type="paragraph" w:customStyle="1" w:styleId="Gvdemetni80">
    <w:name w:val="Gövde metni (8)"/>
    <w:basedOn w:val="Normal"/>
    <w:link w:val="Gvdemetni8"/>
    <w:rsid w:val="006C12CD"/>
    <w:pPr>
      <w:shd w:val="clear" w:color="auto" w:fill="FFFFFF"/>
      <w:spacing w:after="0" w:line="0" w:lineRule="atLeast"/>
    </w:pPr>
    <w:rPr>
      <w:rFonts w:ascii="Arial" w:eastAsia="Arial" w:hAnsi="Arial" w:cs="Arial"/>
      <w:sz w:val="12"/>
      <w:szCs w:val="12"/>
    </w:rPr>
  </w:style>
  <w:style w:type="paragraph" w:customStyle="1" w:styleId="Gvdemetni20">
    <w:name w:val="Gövde metni (2)"/>
    <w:basedOn w:val="Normal"/>
    <w:link w:val="Gvdemetni2"/>
    <w:rsid w:val="006C12CD"/>
    <w:pPr>
      <w:shd w:val="clear" w:color="auto" w:fill="FFFFFF"/>
      <w:spacing w:before="240" w:after="240" w:line="0" w:lineRule="atLeast"/>
      <w:jc w:val="both"/>
    </w:pPr>
    <w:rPr>
      <w:rFonts w:ascii="Arial" w:eastAsia="Arial" w:hAnsi="Arial" w:cs="Arial"/>
      <w:sz w:val="18"/>
      <w:szCs w:val="18"/>
    </w:rPr>
  </w:style>
  <w:style w:type="paragraph" w:customStyle="1" w:styleId="Balk220">
    <w:name w:val="Başlık #2 (2)"/>
    <w:basedOn w:val="Normal"/>
    <w:link w:val="Balk22"/>
    <w:rsid w:val="006C12CD"/>
    <w:pPr>
      <w:shd w:val="clear" w:color="auto" w:fill="FFFFFF"/>
      <w:spacing w:before="660" w:after="0" w:line="470" w:lineRule="exact"/>
      <w:ind w:firstLine="680"/>
      <w:jc w:val="both"/>
      <w:outlineLvl w:val="1"/>
    </w:pPr>
    <w:rPr>
      <w:rFonts w:ascii="Arial" w:eastAsia="Arial" w:hAnsi="Arial" w:cs="Arial"/>
      <w:sz w:val="18"/>
      <w:szCs w:val="18"/>
    </w:rPr>
  </w:style>
  <w:style w:type="paragraph" w:customStyle="1" w:styleId="Balk20">
    <w:name w:val="Başlık #2"/>
    <w:basedOn w:val="Normal"/>
    <w:link w:val="Balk2"/>
    <w:rsid w:val="006C12CD"/>
    <w:pPr>
      <w:shd w:val="clear" w:color="auto" w:fill="FFFFFF"/>
      <w:spacing w:before="1200" w:after="240" w:line="0" w:lineRule="atLeast"/>
      <w:outlineLvl w:val="1"/>
    </w:pPr>
    <w:rPr>
      <w:rFonts w:ascii="Arial" w:eastAsia="Arial" w:hAnsi="Arial" w:cs="Arial"/>
      <w:sz w:val="18"/>
      <w:szCs w:val="18"/>
    </w:rPr>
  </w:style>
  <w:style w:type="paragraph" w:customStyle="1" w:styleId="norb">
    <w:name w:val="norb"/>
    <w:basedOn w:val="Normal"/>
    <w:rsid w:val="00BF347C"/>
    <w:pPr>
      <w:spacing w:after="0" w:line="360" w:lineRule="atLeast"/>
      <w:jc w:val="both"/>
    </w:pPr>
    <w:rPr>
      <w:rFonts w:ascii="New York" w:eastAsia="Arial Unicode MS" w:hAnsi="New York" w:cs="Arial Unicode MS"/>
      <w:sz w:val="18"/>
      <w:szCs w:val="18"/>
      <w:lang w:eastAsia="tr-TR"/>
    </w:rPr>
  </w:style>
  <w:style w:type="paragraph" w:customStyle="1" w:styleId="maddebasl8">
    <w:name w:val="maddebasl8"/>
    <w:basedOn w:val="Normal"/>
    <w:rsid w:val="00BF347C"/>
    <w:pPr>
      <w:spacing w:before="113" w:after="0" w:line="360" w:lineRule="atLeast"/>
      <w:jc w:val="both"/>
    </w:pPr>
    <w:rPr>
      <w:rFonts w:ascii="New York" w:eastAsia="Arial Unicode MS" w:hAnsi="New York" w:cs="Arial Unicode MS"/>
      <w:i/>
      <w:iCs/>
      <w:sz w:val="18"/>
      <w:szCs w:val="18"/>
      <w:lang w:eastAsia="tr-TR"/>
    </w:rPr>
  </w:style>
  <w:style w:type="paragraph" w:styleId="NormalWeb">
    <w:name w:val="Normal (Web)"/>
    <w:basedOn w:val="Normal"/>
    <w:uiPriority w:val="99"/>
    <w:unhideWhenUsed/>
    <w:rsid w:val="00411A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11AE0"/>
    <w:rPr>
      <w:b/>
      <w:bCs/>
    </w:rPr>
  </w:style>
  <w:style w:type="character" w:customStyle="1" w:styleId="apple-converted-space">
    <w:name w:val="apple-converted-space"/>
    <w:basedOn w:val="VarsaylanParagrafYazTipi"/>
    <w:rsid w:val="00411AE0"/>
  </w:style>
  <w:style w:type="character" w:styleId="Kpr">
    <w:name w:val="Hyperlink"/>
    <w:basedOn w:val="VarsaylanParagrafYazTipi"/>
    <w:uiPriority w:val="99"/>
    <w:semiHidden/>
    <w:unhideWhenUsed/>
    <w:rsid w:val="00C634EF"/>
    <w:rPr>
      <w:color w:val="0000FF" w:themeColor="hyperlink"/>
      <w:u w:val="single"/>
    </w:rPr>
  </w:style>
  <w:style w:type="paragraph" w:styleId="BalonMetni">
    <w:name w:val="Balloon Text"/>
    <w:basedOn w:val="Normal"/>
    <w:link w:val="BalonMetniChar"/>
    <w:uiPriority w:val="99"/>
    <w:semiHidden/>
    <w:unhideWhenUsed/>
    <w:rsid w:val="004A4F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4FBC"/>
    <w:rPr>
      <w:rFonts w:ascii="Tahoma" w:hAnsi="Tahoma" w:cs="Tahoma"/>
      <w:sz w:val="16"/>
      <w:szCs w:val="16"/>
    </w:rPr>
  </w:style>
  <w:style w:type="character" w:customStyle="1" w:styleId="Balk3Char">
    <w:name w:val="Başlık 3 Char"/>
    <w:basedOn w:val="VarsaylanParagrafYazTipi"/>
    <w:link w:val="Balk3"/>
    <w:uiPriority w:val="9"/>
    <w:rsid w:val="00871BD4"/>
    <w:rPr>
      <w:rFonts w:ascii="Times New Roman" w:eastAsia="Times New Roman" w:hAnsi="Times New Roman" w:cs="Times New Roman"/>
      <w:b/>
      <w:bCs/>
      <w:sz w:val="27"/>
      <w:szCs w:val="27"/>
      <w:lang w:eastAsia="tr-TR"/>
    </w:rPr>
  </w:style>
  <w:style w:type="paragraph" w:styleId="AralkYok">
    <w:name w:val="No Spacing"/>
    <w:uiPriority w:val="1"/>
    <w:qFormat/>
    <w:rsid w:val="009A7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3949">
      <w:bodyDiv w:val="1"/>
      <w:marLeft w:val="0"/>
      <w:marRight w:val="0"/>
      <w:marTop w:val="0"/>
      <w:marBottom w:val="0"/>
      <w:divBdr>
        <w:top w:val="none" w:sz="0" w:space="0" w:color="auto"/>
        <w:left w:val="none" w:sz="0" w:space="0" w:color="auto"/>
        <w:bottom w:val="none" w:sz="0" w:space="0" w:color="auto"/>
        <w:right w:val="none" w:sz="0" w:space="0" w:color="auto"/>
      </w:divBdr>
    </w:div>
    <w:div w:id="389305077">
      <w:bodyDiv w:val="1"/>
      <w:marLeft w:val="0"/>
      <w:marRight w:val="0"/>
      <w:marTop w:val="0"/>
      <w:marBottom w:val="0"/>
      <w:divBdr>
        <w:top w:val="none" w:sz="0" w:space="0" w:color="auto"/>
        <w:left w:val="none" w:sz="0" w:space="0" w:color="auto"/>
        <w:bottom w:val="none" w:sz="0" w:space="0" w:color="auto"/>
        <w:right w:val="none" w:sz="0" w:space="0" w:color="auto"/>
      </w:divBdr>
    </w:div>
    <w:div w:id="522523219">
      <w:bodyDiv w:val="1"/>
      <w:marLeft w:val="0"/>
      <w:marRight w:val="0"/>
      <w:marTop w:val="0"/>
      <w:marBottom w:val="0"/>
      <w:divBdr>
        <w:top w:val="none" w:sz="0" w:space="0" w:color="auto"/>
        <w:left w:val="none" w:sz="0" w:space="0" w:color="auto"/>
        <w:bottom w:val="none" w:sz="0" w:space="0" w:color="auto"/>
        <w:right w:val="none" w:sz="0" w:space="0" w:color="auto"/>
      </w:divBdr>
    </w:div>
    <w:div w:id="988096210">
      <w:bodyDiv w:val="1"/>
      <w:marLeft w:val="0"/>
      <w:marRight w:val="0"/>
      <w:marTop w:val="0"/>
      <w:marBottom w:val="0"/>
      <w:divBdr>
        <w:top w:val="none" w:sz="0" w:space="0" w:color="auto"/>
        <w:left w:val="none" w:sz="0" w:space="0" w:color="auto"/>
        <w:bottom w:val="none" w:sz="0" w:space="0" w:color="auto"/>
        <w:right w:val="none" w:sz="0" w:space="0" w:color="auto"/>
      </w:divBdr>
    </w:div>
    <w:div w:id="1043559758">
      <w:bodyDiv w:val="1"/>
      <w:marLeft w:val="0"/>
      <w:marRight w:val="0"/>
      <w:marTop w:val="0"/>
      <w:marBottom w:val="0"/>
      <w:divBdr>
        <w:top w:val="none" w:sz="0" w:space="0" w:color="auto"/>
        <w:left w:val="none" w:sz="0" w:space="0" w:color="auto"/>
        <w:bottom w:val="none" w:sz="0" w:space="0" w:color="auto"/>
        <w:right w:val="none" w:sz="0" w:space="0" w:color="auto"/>
      </w:divBdr>
    </w:div>
    <w:div w:id="1293704759">
      <w:bodyDiv w:val="1"/>
      <w:marLeft w:val="0"/>
      <w:marRight w:val="0"/>
      <w:marTop w:val="0"/>
      <w:marBottom w:val="0"/>
      <w:divBdr>
        <w:top w:val="none" w:sz="0" w:space="0" w:color="auto"/>
        <w:left w:val="none" w:sz="0" w:space="0" w:color="auto"/>
        <w:bottom w:val="none" w:sz="0" w:space="0" w:color="auto"/>
        <w:right w:val="none" w:sz="0" w:space="0" w:color="auto"/>
      </w:divBdr>
    </w:div>
    <w:div w:id="1445349984">
      <w:bodyDiv w:val="1"/>
      <w:marLeft w:val="0"/>
      <w:marRight w:val="0"/>
      <w:marTop w:val="0"/>
      <w:marBottom w:val="0"/>
      <w:divBdr>
        <w:top w:val="none" w:sz="0" w:space="0" w:color="auto"/>
        <w:left w:val="none" w:sz="0" w:space="0" w:color="auto"/>
        <w:bottom w:val="none" w:sz="0" w:space="0" w:color="auto"/>
        <w:right w:val="none" w:sz="0" w:space="0" w:color="auto"/>
      </w:divBdr>
    </w:div>
    <w:div w:id="1571505119">
      <w:bodyDiv w:val="1"/>
      <w:marLeft w:val="0"/>
      <w:marRight w:val="0"/>
      <w:marTop w:val="0"/>
      <w:marBottom w:val="0"/>
      <w:divBdr>
        <w:top w:val="none" w:sz="0" w:space="0" w:color="auto"/>
        <w:left w:val="none" w:sz="0" w:space="0" w:color="auto"/>
        <w:bottom w:val="none" w:sz="0" w:space="0" w:color="auto"/>
        <w:right w:val="none" w:sz="0" w:space="0" w:color="auto"/>
      </w:divBdr>
    </w:div>
    <w:div w:id="18154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82D0-0318-4866-BEAC-F5C4BC3F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6299</Words>
  <Characters>35909</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dc:creator>
  <cp:lastModifiedBy>Yavuz CEYLAN</cp:lastModifiedBy>
  <cp:revision>2</cp:revision>
  <cp:lastPrinted>2021-08-24T13:40:00Z</cp:lastPrinted>
  <dcterms:created xsi:type="dcterms:W3CDTF">2022-06-15T12:40:00Z</dcterms:created>
  <dcterms:modified xsi:type="dcterms:W3CDTF">2022-06-15T12:40:00Z</dcterms:modified>
</cp:coreProperties>
</file>